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9"/>
        <w:ind w:left="100"/>
      </w:pPr>
      <w:r>
        <w:rPr/>
        <w:t>TUJUAN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698"/>
      </w:pPr>
      <w:r>
        <w:rPr/>
        <w:t>Pemeriksaan</w:t>
      </w:r>
      <w:r>
        <w:rPr>
          <w:spacing w:val="-3"/>
        </w:rPr>
        <w:t> </w:t>
      </w:r>
      <w:r>
        <w:rPr/>
        <w:t>ini</w:t>
      </w:r>
      <w:r>
        <w:rPr>
          <w:spacing w:val="-2"/>
        </w:rPr>
        <w:t> </w:t>
      </w:r>
      <w:r>
        <w:rPr/>
        <w:t>dilakukan</w:t>
      </w:r>
      <w:r>
        <w:rPr>
          <w:spacing w:val="-1"/>
        </w:rPr>
        <w:t> </w:t>
      </w:r>
      <w:r>
        <w:rPr/>
        <w:t>untuk</w:t>
      </w:r>
      <w:r>
        <w:rPr>
          <w:spacing w:val="-3"/>
        </w:rPr>
        <w:t> </w:t>
      </w:r>
      <w:r>
        <w:rPr/>
        <w:t>menentukan</w:t>
      </w:r>
      <w:r>
        <w:rPr>
          <w:spacing w:val="-3"/>
        </w:rPr>
        <w:t> </w:t>
      </w:r>
      <w:r>
        <w:rPr/>
        <w:t>nilai</w:t>
      </w:r>
      <w:r>
        <w:rPr>
          <w:spacing w:val="-1"/>
        </w:rPr>
        <w:t> </w:t>
      </w:r>
      <w:r>
        <w:rPr/>
        <w:t>kohesi</w:t>
      </w:r>
      <w:r>
        <w:rPr>
          <w:spacing w:val="-3"/>
        </w:rPr>
        <w:t> </w:t>
      </w:r>
      <w:r>
        <w:rPr/>
        <w:t>(c)</w:t>
      </w:r>
      <w:r>
        <w:rPr>
          <w:spacing w:val="-2"/>
        </w:rPr>
        <w:t> </w:t>
      </w:r>
      <w:r>
        <w:rPr/>
        <w:t>dan</w:t>
      </w:r>
      <w:r>
        <w:rPr>
          <w:spacing w:val="-3"/>
        </w:rPr>
        <w:t> </w:t>
      </w:r>
      <w:r>
        <w:rPr/>
        <w:t>sudut geser</w:t>
      </w:r>
      <w:r>
        <w:rPr>
          <w:spacing w:val="-1"/>
        </w:rPr>
        <w:t> </w:t>
      </w:r>
      <w:r>
        <w:rPr/>
        <w:t>(f)</w:t>
      </w:r>
      <w:r>
        <w:rPr>
          <w:spacing w:val="-1"/>
        </w:rPr>
        <w:t> </w:t>
      </w:r>
      <w:r>
        <w:rPr/>
        <w:t>dari</w:t>
      </w:r>
      <w:r>
        <w:rPr>
          <w:spacing w:val="-1"/>
        </w:rPr>
        <w:t> </w:t>
      </w:r>
      <w:r>
        <w:rPr/>
        <w:t>tanah.</w:t>
      </w:r>
    </w:p>
    <w:p>
      <w:pPr>
        <w:pStyle w:val="BodyText"/>
        <w:spacing w:before="41"/>
        <w:ind w:left="100"/>
      </w:pPr>
      <w:r>
        <w:rPr/>
        <w:t>Parameter</w:t>
      </w:r>
      <w:r>
        <w:rPr>
          <w:spacing w:val="-2"/>
        </w:rPr>
        <w:t> </w:t>
      </w:r>
      <w:r>
        <w:rPr/>
        <w:t>ini</w:t>
      </w:r>
      <w:r>
        <w:rPr>
          <w:spacing w:val="-1"/>
        </w:rPr>
        <w:t> </w:t>
      </w:r>
      <w:r>
        <w:rPr/>
        <w:t>dipakai</w:t>
      </w:r>
      <w:r>
        <w:rPr>
          <w:spacing w:val="-1"/>
        </w:rPr>
        <w:t> </w:t>
      </w:r>
      <w:r>
        <w:rPr/>
        <w:t>untuk</w:t>
      </w:r>
      <w:r>
        <w:rPr>
          <w:spacing w:val="-1"/>
        </w:rPr>
        <w:t> </w:t>
      </w:r>
      <w:r>
        <w:rPr/>
        <w:t>menghitung</w:t>
      </w:r>
      <w:r>
        <w:rPr>
          <w:spacing w:val="-2"/>
        </w:rPr>
        <w:t> </w:t>
      </w:r>
      <w:r>
        <w:rPr/>
        <w:t>daya</w:t>
      </w:r>
      <w:r>
        <w:rPr>
          <w:spacing w:val="-1"/>
        </w:rPr>
        <w:t> </w:t>
      </w:r>
      <w:r>
        <w:rPr/>
        <w:t>dukung</w:t>
      </w:r>
      <w:r>
        <w:rPr>
          <w:spacing w:val="-4"/>
        </w:rPr>
        <w:t> </w:t>
      </w:r>
      <w:r>
        <w:rPr/>
        <w:t>dan</w:t>
      </w:r>
      <w:r>
        <w:rPr>
          <w:spacing w:val="-4"/>
        </w:rPr>
        <w:t> </w:t>
      </w:r>
      <w:r>
        <w:rPr/>
        <w:t>tegangan</w:t>
      </w:r>
      <w:r>
        <w:rPr>
          <w:spacing w:val="-2"/>
        </w:rPr>
        <w:t> </w:t>
      </w:r>
      <w:r>
        <w:rPr/>
        <w:t>tanah.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0" w:after="0"/>
        <w:ind w:left="318" w:right="0" w:hanging="219"/>
        <w:jc w:val="left"/>
        <w:rPr>
          <w:sz w:val="22"/>
        </w:rPr>
      </w:pPr>
      <w:r>
        <w:rPr>
          <w:sz w:val="22"/>
        </w:rPr>
        <w:t>DASAR</w:t>
      </w:r>
      <w:r>
        <w:rPr>
          <w:spacing w:val="-4"/>
          <w:sz w:val="22"/>
        </w:rPr>
        <w:t> </w:t>
      </w:r>
      <w:r>
        <w:rPr>
          <w:sz w:val="22"/>
        </w:rPr>
        <w:t>TEORI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 w:before="1"/>
        <w:ind w:left="100" w:right="244"/>
      </w:pPr>
      <w:r>
        <w:rPr/>
        <w:t>Percobaan geser langsung merupakan salah satu jenis pengujian tertua dan sangat sederhana untuk</w:t>
      </w:r>
      <w:r>
        <w:rPr>
          <w:spacing w:val="1"/>
        </w:rPr>
        <w:t> </w:t>
      </w:r>
      <w:r>
        <w:rPr/>
        <w:t>menentukan parameter kuat geser tanah c dan Ø. Dalam percobaan ini dapat dilakukan pengukuran</w:t>
      </w:r>
      <w:r>
        <w:rPr>
          <w:spacing w:val="1"/>
        </w:rPr>
        <w:t> </w:t>
      </w:r>
      <w:r>
        <w:rPr/>
        <w:t>secara langsung dan cepat nilai kekuatan geser tanah dengan kondisi tanpa pengaliran atau dalam</w:t>
      </w:r>
      <w:r>
        <w:rPr>
          <w:spacing w:val="1"/>
        </w:rPr>
        <w:t> </w:t>
      </w:r>
      <w:r>
        <w:rPr/>
        <w:t>konsep tegangan total. Pengujian ini diperuntukan bagi tanah non-kohesif, namun dalam</w:t>
      </w:r>
      <w:r>
        <w:rPr>
          <w:spacing w:val="1"/>
        </w:rPr>
        <w:t> </w:t>
      </w:r>
      <w:r>
        <w:rPr/>
        <w:t>perkembangannya dapat pula diterapkan pada jenis ntanah kohesif. Pengujian lain dengan tujuan yang</w:t>
      </w:r>
      <w:r>
        <w:rPr>
          <w:spacing w:val="-47"/>
        </w:rPr>
        <w:t> </w:t>
      </w:r>
      <w:r>
        <w:rPr/>
        <w:t>sama, yakni : Kuat tekan bebas dan Triaksial serta percobaan Geser Baling, yang dapat dilakukan di</w:t>
      </w:r>
      <w:r>
        <w:rPr>
          <w:spacing w:val="1"/>
        </w:rPr>
        <w:t> </w:t>
      </w:r>
      <w:r>
        <w:rPr/>
        <w:t>labolatorium</w:t>
      </w:r>
      <w:r>
        <w:rPr>
          <w:spacing w:val="-2"/>
        </w:rPr>
        <w:t> </w:t>
      </w:r>
      <w:r>
        <w:rPr/>
        <w:t>maupun</w:t>
      </w:r>
      <w:r>
        <w:rPr>
          <w:spacing w:val="-1"/>
        </w:rPr>
        <w:t> </w:t>
      </w:r>
      <w:r>
        <w:rPr/>
        <w:t>di lapangan.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76" w:lineRule="auto" w:before="1"/>
        <w:ind w:left="100" w:right="421" w:firstLine="597"/>
        <w:jc w:val="both"/>
      </w:pPr>
      <w:r>
        <w:rPr/>
        <w:t>Prinsip dasar dari pengujian ini adalah dengan pemberian beban geser/horizontal pada contoh</w:t>
      </w:r>
      <w:r>
        <w:rPr>
          <w:spacing w:val="-48"/>
        </w:rPr>
        <w:t> </w:t>
      </w:r>
      <w:r>
        <w:rPr/>
        <w:t>tanah melalui cincin/kotak geser dengan kecepatan yang tetap sanpai tanag mengalami keruntuhan.</w:t>
      </w:r>
      <w:r>
        <w:rPr>
          <w:spacing w:val="1"/>
        </w:rPr>
        <w:t> </w:t>
      </w:r>
      <w:r>
        <w:rPr/>
        <w:t>Sementara</w:t>
      </w:r>
      <w:r>
        <w:rPr>
          <w:spacing w:val="-2"/>
        </w:rPr>
        <w:t> </w:t>
      </w:r>
      <w:r>
        <w:rPr/>
        <w:t>itu</w:t>
      </w:r>
      <w:r>
        <w:rPr>
          <w:spacing w:val="-3"/>
        </w:rPr>
        <w:t> </w:t>
      </w:r>
      <w:r>
        <w:rPr/>
        <w:t>tanah</w:t>
      </w:r>
      <w:r>
        <w:rPr>
          <w:spacing w:val="-3"/>
        </w:rPr>
        <w:t> </w:t>
      </w:r>
      <w:r>
        <w:rPr/>
        <w:t>juga</w:t>
      </w:r>
      <w:r>
        <w:rPr>
          <w:spacing w:val="-1"/>
        </w:rPr>
        <w:t> </w:t>
      </w:r>
      <w:r>
        <w:rPr/>
        <w:t>diberi</w:t>
      </w:r>
      <w:r>
        <w:rPr>
          <w:spacing w:val="-1"/>
        </w:rPr>
        <w:t> </w:t>
      </w:r>
      <w:r>
        <w:rPr/>
        <w:t>beban</w:t>
      </w:r>
      <w:r>
        <w:rPr>
          <w:spacing w:val="-2"/>
        </w:rPr>
        <w:t> </w:t>
      </w:r>
      <w:r>
        <w:rPr/>
        <w:t>vertikal</w:t>
      </w:r>
      <w:r>
        <w:rPr>
          <w:spacing w:val="-4"/>
        </w:rPr>
        <w:t> </w:t>
      </w:r>
      <w:r>
        <w:rPr/>
        <w:t>yang</w:t>
      </w:r>
      <w:r>
        <w:rPr>
          <w:spacing w:val="-2"/>
        </w:rPr>
        <w:t> </w:t>
      </w:r>
      <w:r>
        <w:rPr/>
        <w:t>besarnya</w:t>
      </w:r>
      <w:r>
        <w:rPr>
          <w:spacing w:val="-3"/>
        </w:rPr>
        <w:t> </w:t>
      </w:r>
      <w:r>
        <w:rPr/>
        <w:t>tetap</w:t>
      </w:r>
      <w:r>
        <w:rPr>
          <w:spacing w:val="-4"/>
        </w:rPr>
        <w:t> </w:t>
      </w:r>
      <w:r>
        <w:rPr/>
        <w:t>selama</w:t>
      </w:r>
      <w:r>
        <w:rPr>
          <w:spacing w:val="-1"/>
        </w:rPr>
        <w:t> </w:t>
      </w:r>
      <w:r>
        <w:rPr/>
        <w:t>pengujian</w:t>
      </w:r>
      <w:r>
        <w:rPr>
          <w:spacing w:val="-3"/>
        </w:rPr>
        <w:t> </w:t>
      </w:r>
      <w:r>
        <w:rPr/>
        <w:t>berlangsung.</w:t>
      </w:r>
    </w:p>
    <w:p>
      <w:pPr>
        <w:pStyle w:val="BodyText"/>
        <w:spacing w:line="276" w:lineRule="auto"/>
        <w:ind w:left="100"/>
      </w:pPr>
      <w:r>
        <w:rPr/>
        <w:t>Selama</w:t>
      </w:r>
      <w:r>
        <w:rPr>
          <w:spacing w:val="-2"/>
        </w:rPr>
        <w:t> </w:t>
      </w:r>
      <w:r>
        <w:rPr/>
        <w:t>pengujian</w:t>
      </w:r>
      <w:r>
        <w:rPr>
          <w:spacing w:val="-3"/>
        </w:rPr>
        <w:t> </w:t>
      </w:r>
      <w:r>
        <w:rPr/>
        <w:t>dilakukan</w:t>
      </w:r>
      <w:r>
        <w:rPr>
          <w:spacing w:val="-3"/>
        </w:rPr>
        <w:t> </w:t>
      </w:r>
      <w:r>
        <w:rPr/>
        <w:t>pembacaan</w:t>
      </w:r>
      <w:r>
        <w:rPr>
          <w:spacing w:val="-5"/>
        </w:rPr>
        <w:t> </w:t>
      </w:r>
      <w:r>
        <w:rPr/>
        <w:t>dial</w:t>
      </w:r>
      <w:r>
        <w:rPr>
          <w:spacing w:val="-2"/>
        </w:rPr>
        <w:t> </w:t>
      </w:r>
      <w:r>
        <w:rPr/>
        <w:t>regangan</w:t>
      </w:r>
      <w:r>
        <w:rPr>
          <w:spacing w:val="-2"/>
        </w:rPr>
        <w:t> </w:t>
      </w:r>
      <w:r>
        <w:rPr/>
        <w:t>pada</w:t>
      </w:r>
      <w:r>
        <w:rPr>
          <w:spacing w:val="-1"/>
        </w:rPr>
        <w:t> </w:t>
      </w:r>
      <w:r>
        <w:rPr/>
        <w:t>interval</w:t>
      </w:r>
      <w:r>
        <w:rPr>
          <w:spacing w:val="-5"/>
        </w:rPr>
        <w:t> </w:t>
      </w:r>
      <w:r>
        <w:rPr/>
        <w:t>yang</w:t>
      </w:r>
      <w:r>
        <w:rPr>
          <w:spacing w:val="-2"/>
        </w:rPr>
        <w:t> </w:t>
      </w:r>
      <w:r>
        <w:rPr/>
        <w:t>sama</w:t>
      </w:r>
      <w:r>
        <w:rPr>
          <w:spacing w:val="-7"/>
        </w:rPr>
        <w:t> </w:t>
      </w:r>
      <w:r>
        <w:rPr/>
        <w:t>dan</w:t>
      </w:r>
      <w:r>
        <w:rPr>
          <w:spacing w:val="-2"/>
        </w:rPr>
        <w:t> </w:t>
      </w:r>
      <w:r>
        <w:rPr/>
        <w:t>secara</w:t>
      </w:r>
      <w:r>
        <w:rPr>
          <w:spacing w:val="-1"/>
        </w:rPr>
        <w:t> </w:t>
      </w:r>
      <w:r>
        <w:rPr/>
        <w:t>bersamaan</w:t>
      </w:r>
      <w:r>
        <w:rPr>
          <w:spacing w:val="-47"/>
        </w:rPr>
        <w:t> </w:t>
      </w:r>
      <w:r>
        <w:rPr/>
        <w:t>dilakukan pembacaan beban dial geser pada bacaan regangan yang bersesuaian, sehingga dapat</w:t>
      </w:r>
      <w:r>
        <w:rPr>
          <w:spacing w:val="1"/>
        </w:rPr>
        <w:t> </w:t>
      </w:r>
      <w:r>
        <w:rPr/>
        <w:t>digambarkan</w:t>
      </w:r>
      <w:r>
        <w:rPr>
          <w:spacing w:val="-2"/>
        </w:rPr>
        <w:t> </w:t>
      </w:r>
      <w:r>
        <w:rPr/>
        <w:t>suatu grafik</w:t>
      </w:r>
      <w:r>
        <w:rPr>
          <w:spacing w:val="1"/>
        </w:rPr>
        <w:t> </w:t>
      </w:r>
      <w:r>
        <w:rPr/>
        <w:t>hubungan</w:t>
      </w:r>
      <w:r>
        <w:rPr>
          <w:spacing w:val="-1"/>
        </w:rPr>
        <w:t> </w:t>
      </w:r>
      <w:r>
        <w:rPr/>
        <w:t>regangan</w:t>
      </w:r>
      <w:r>
        <w:rPr>
          <w:spacing w:val="-1"/>
        </w:rPr>
        <w:t> </w:t>
      </w:r>
      <w:r>
        <w:rPr/>
        <w:t>dan</w:t>
      </w:r>
      <w:r>
        <w:rPr>
          <w:spacing w:val="-2"/>
        </w:rPr>
        <w:t> </w:t>
      </w:r>
      <w:r>
        <w:rPr/>
        <w:t>tegangna</w:t>
      </w:r>
      <w:r>
        <w:rPr>
          <w:spacing w:val="-1"/>
        </w:rPr>
        <w:t> </w:t>
      </w:r>
      <w:r>
        <w:rPr/>
        <w:t>geser</w:t>
      </w:r>
      <w:r>
        <w:rPr>
          <w:spacing w:val="-2"/>
        </w:rPr>
        <w:t> </w:t>
      </w:r>
      <w:r>
        <w:rPr/>
        <w:t>yang</w:t>
      </w:r>
      <w:r>
        <w:rPr>
          <w:spacing w:val="-1"/>
        </w:rPr>
        <w:t> </w:t>
      </w:r>
      <w:r>
        <w:rPr/>
        <w:t>terjadi.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76" w:lineRule="auto"/>
        <w:ind w:left="100" w:right="111" w:firstLine="599"/>
      </w:pPr>
      <w:r>
        <w:rPr/>
        <w:t>Umumnya pada pengujian ini dilakukan pada 3 sampel tanah yang identik, dengan beban normal</w:t>
      </w:r>
      <w:r>
        <w:rPr>
          <w:spacing w:val="1"/>
        </w:rPr>
        <w:t> </w:t>
      </w:r>
      <w:r>
        <w:rPr/>
        <w:t>yang berbeda untuk melengkapi satu seri pengujian geser langsung. Dari ketiga hasil pengujian akan</w:t>
      </w:r>
      <w:r>
        <w:rPr>
          <w:spacing w:val="1"/>
        </w:rPr>
        <w:t> </w:t>
      </w:r>
      <w:r>
        <w:rPr/>
        <w:t>didapatkan 3 pasang data tegangan normal dan tegangan geser, sehingga dapat digambarkan suatu</w:t>
      </w:r>
      <w:r>
        <w:rPr>
          <w:spacing w:val="1"/>
        </w:rPr>
        <w:t> </w:t>
      </w:r>
      <w:r>
        <w:rPr/>
        <w:t>grafik hubungan keduanya untuk menentukan nilai c dan</w:t>
      </w:r>
      <w:r>
        <w:rPr>
          <w:spacing w:val="1"/>
        </w:rPr>
        <w:t> </w:t>
      </w:r>
      <w:r>
        <w:rPr/>
        <w:t>Ø. Adapun prosedur pembebanan vertikal dan</w:t>
      </w:r>
      <w:r>
        <w:rPr>
          <w:spacing w:val="-47"/>
        </w:rPr>
        <w:t> </w:t>
      </w:r>
      <w:r>
        <w:rPr/>
        <w:t>kecepatan regangan geser akibat pembebanan horisontal, sangat menentukan parameter – parameter</w:t>
      </w:r>
      <w:r>
        <w:rPr>
          <w:spacing w:val="1"/>
        </w:rPr>
        <w:t> </w:t>
      </w:r>
      <w:r>
        <w:rPr/>
        <w:t>kuat geser</w:t>
      </w:r>
      <w:r>
        <w:rPr>
          <w:spacing w:val="-1"/>
        </w:rPr>
        <w:t> </w:t>
      </w:r>
      <w:r>
        <w:rPr/>
        <w:t>tanah</w:t>
      </w:r>
      <w:r>
        <w:rPr>
          <w:spacing w:val="-4"/>
        </w:rPr>
        <w:t> </w:t>
      </w:r>
      <w:r>
        <w:rPr/>
        <w:t>yang</w:t>
      </w:r>
      <w:r>
        <w:rPr>
          <w:spacing w:val="-1"/>
        </w:rPr>
        <w:t> </w:t>
      </w:r>
      <w:r>
        <w:rPr/>
        <w:t>diperoleh.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 w:before="1"/>
        <w:ind w:left="100" w:right="248" w:firstLine="599"/>
      </w:pPr>
      <w:r>
        <w:rPr/>
        <w:t>Nilai kekuatan geser tanah antara lain digunakan dalam merencanakan kestabilan lereng, serta</w:t>
      </w:r>
      <w:r>
        <w:rPr>
          <w:spacing w:val="1"/>
        </w:rPr>
        <w:t> </w:t>
      </w:r>
      <w:r>
        <w:rPr/>
        <w:t>daa dukung tanah pondasi, dan lain sebagainya. Nilai kekuatan geser ini dirumuskan oleh Coloumb dan</w:t>
      </w:r>
      <w:r>
        <w:rPr>
          <w:spacing w:val="-47"/>
        </w:rPr>
        <w:t> </w:t>
      </w:r>
      <w:r>
        <w:rPr/>
        <w:t>Mohr</w:t>
      </w:r>
      <w:r>
        <w:rPr>
          <w:spacing w:val="-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persamaan</w:t>
      </w:r>
      <w:r>
        <w:rPr>
          <w:spacing w:val="-1"/>
        </w:rPr>
        <w:t> </w:t>
      </w:r>
      <w:r>
        <w:rPr/>
        <w:t>berikut ini :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551" w:val="left" w:leader="none"/>
        </w:tabs>
        <w:spacing w:before="171"/>
        <w:ind w:left="100"/>
      </w:pPr>
      <w:r>
        <w:rPr/>
        <w:t>S</w:t>
        <w:tab/>
        <w:t>=</w:t>
      </w:r>
      <w:r>
        <w:rPr>
          <w:spacing w:val="100"/>
        </w:rPr>
        <w:t> </w:t>
      </w:r>
      <w:r>
        <w:rPr/>
        <w:t>c</w:t>
      </w:r>
      <w:r>
        <w:rPr>
          <w:spacing w:val="49"/>
        </w:rPr>
        <w:t> </w:t>
      </w:r>
      <w:r>
        <w:rPr/>
        <w:t>+σntan</w:t>
      </w:r>
      <w:r>
        <w:rPr>
          <w:spacing w:val="-1"/>
        </w:rPr>
        <w:t> </w:t>
      </w:r>
      <w:r>
        <w:rPr/>
        <w:t>Ø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0"/>
      </w:pPr>
      <w:r>
        <w:rPr/>
        <w:t>di mana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541" w:val="left" w:leader="none"/>
        </w:tabs>
        <w:spacing w:line="453" w:lineRule="auto" w:before="1"/>
        <w:ind w:left="100" w:right="5453"/>
      </w:pPr>
      <w:r>
        <w:rPr/>
        <w:t>S</w:t>
        <w:tab/>
        <w:t>=</w:t>
      </w:r>
      <w:r>
        <w:rPr>
          <w:spacing w:val="94"/>
        </w:rPr>
        <w:t> </w:t>
      </w:r>
      <w:r>
        <w:rPr/>
        <w:t>kekuatan</w:t>
      </w:r>
      <w:r>
        <w:rPr>
          <w:spacing w:val="-2"/>
        </w:rPr>
        <w:t> </w:t>
      </w:r>
      <w:r>
        <w:rPr/>
        <w:t>geser</w:t>
      </w:r>
      <w:r>
        <w:rPr>
          <w:spacing w:val="-3"/>
        </w:rPr>
        <w:t> </w:t>
      </w:r>
      <w:r>
        <w:rPr/>
        <w:t>maksimum</w:t>
      </w:r>
      <w:r>
        <w:rPr>
          <w:spacing w:val="-1"/>
        </w:rPr>
        <w:t> </w:t>
      </w:r>
      <w:r>
        <w:rPr/>
        <w:t>(kg/cm2)</w:t>
      </w:r>
      <w:r>
        <w:rPr>
          <w:spacing w:val="-47"/>
        </w:rPr>
        <w:t> </w:t>
      </w:r>
      <w:r>
        <w:rPr/>
        <w:t>c</w:t>
        <w:tab/>
        <w:t>=</w:t>
      </w:r>
      <w:r>
        <w:rPr>
          <w:spacing w:val="49"/>
        </w:rPr>
        <w:t> </w:t>
      </w:r>
      <w:r>
        <w:rPr/>
        <w:t>kohesi</w:t>
      </w:r>
      <w:r>
        <w:rPr>
          <w:spacing w:val="48"/>
        </w:rPr>
        <w:t> </w:t>
      </w:r>
      <w:r>
        <w:rPr/>
        <w:t>(kg/cm2)</w:t>
      </w:r>
    </w:p>
    <w:p>
      <w:pPr>
        <w:pStyle w:val="BodyText"/>
        <w:tabs>
          <w:tab w:pos="683" w:val="left" w:leader="none"/>
        </w:tabs>
        <w:spacing w:before="2"/>
        <w:ind w:left="100"/>
      </w:pPr>
      <w:r>
        <w:rPr/>
        <w:t>σn</w:t>
        <w:tab/>
        <w:t>=</w:t>
      </w:r>
      <w:r>
        <w:rPr>
          <w:spacing w:val="96"/>
        </w:rPr>
        <w:t> </w:t>
      </w:r>
      <w:r>
        <w:rPr/>
        <w:t>tegangan</w:t>
      </w:r>
      <w:r>
        <w:rPr>
          <w:spacing w:val="-2"/>
        </w:rPr>
        <w:t> </w:t>
      </w:r>
      <w:r>
        <w:rPr/>
        <w:t>normal</w:t>
      </w:r>
      <w:r>
        <w:rPr>
          <w:spacing w:val="46"/>
        </w:rPr>
        <w:t> </w:t>
      </w:r>
      <w:r>
        <w:rPr/>
        <w:t>(kg/cm2)</w:t>
      </w:r>
    </w:p>
    <w:p>
      <w:pPr>
        <w:spacing w:after="0"/>
        <w:sectPr>
          <w:type w:val="continuous"/>
          <w:pgSz w:w="12240" w:h="15840"/>
          <w:pgMar w:top="1400" w:bottom="280" w:left="1340" w:right="1340"/>
        </w:sectPr>
      </w:pPr>
    </w:p>
    <w:p>
      <w:pPr>
        <w:pStyle w:val="BodyText"/>
        <w:tabs>
          <w:tab w:pos="695" w:val="left" w:leader="none"/>
          <w:tab w:pos="1102" w:val="left" w:leader="none"/>
        </w:tabs>
        <w:spacing w:before="39"/>
        <w:ind w:left="100"/>
      </w:pPr>
      <w:r>
        <w:rPr/>
        <w:t>Ø</w:t>
        <w:tab/>
        <w:t>=</w:t>
        <w:tab/>
        <w:t>sudut</w:t>
      </w:r>
      <w:r>
        <w:rPr>
          <w:spacing w:val="-1"/>
        </w:rPr>
        <w:t> </w:t>
      </w:r>
      <w:r>
        <w:rPr/>
        <w:t>geser</w:t>
      </w:r>
      <w:r>
        <w:rPr>
          <w:spacing w:val="-1"/>
        </w:rPr>
        <w:t> </w:t>
      </w:r>
      <w:r>
        <w:rPr/>
        <w:t>dalam</w:t>
      </w:r>
      <w:r>
        <w:rPr>
          <w:spacing w:val="47"/>
        </w:rPr>
        <w:t> </w:t>
      </w:r>
      <w:r>
        <w:rPr/>
        <w:t>(o)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00"/>
      </w:pPr>
      <w:r>
        <w:rPr/>
        <w:t>Dalam</w:t>
      </w:r>
      <w:r>
        <w:rPr>
          <w:spacing w:val="-1"/>
        </w:rPr>
        <w:t> </w:t>
      </w:r>
      <w:r>
        <w:rPr/>
        <w:t>pelaksanaanya,</w:t>
      </w:r>
      <w:r>
        <w:rPr>
          <w:spacing w:val="45"/>
        </w:rPr>
        <w:t> </w:t>
      </w:r>
      <w:r>
        <w:rPr/>
        <w:t>percobaan</w:t>
      </w:r>
      <w:r>
        <w:rPr>
          <w:spacing w:val="-3"/>
        </w:rPr>
        <w:t> </w:t>
      </w:r>
      <w:r>
        <w:rPr/>
        <w:t>geser</w:t>
      </w:r>
      <w:r>
        <w:rPr>
          <w:spacing w:val="-1"/>
        </w:rPr>
        <w:t> </w:t>
      </w:r>
      <w:r>
        <w:rPr/>
        <w:t>langsung</w:t>
      </w:r>
      <w:r>
        <w:rPr>
          <w:spacing w:val="-2"/>
        </w:rPr>
        <w:t> </w:t>
      </w:r>
      <w:r>
        <w:rPr/>
        <w:t>dapat</w:t>
      </w:r>
      <w:r>
        <w:rPr>
          <w:spacing w:val="-2"/>
        </w:rPr>
        <w:t> </w:t>
      </w:r>
      <w:r>
        <w:rPr/>
        <w:t>dilaksanakan</w:t>
      </w:r>
      <w:r>
        <w:rPr>
          <w:spacing w:val="-4"/>
        </w:rPr>
        <w:t> </w:t>
      </w:r>
      <w:r>
        <w:rPr/>
        <w:t>dalam</w:t>
      </w:r>
      <w:r>
        <w:rPr>
          <w:spacing w:val="-4"/>
        </w:rPr>
        <w:t> </w:t>
      </w:r>
      <w:r>
        <w:rPr/>
        <w:t>tiga</w:t>
      </w:r>
      <w:r>
        <w:rPr>
          <w:spacing w:val="-3"/>
        </w:rPr>
        <w:t> </w:t>
      </w:r>
      <w:r>
        <w:rPr/>
        <w:t>cara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04" w:val="left" w:leader="none"/>
          <w:tab w:pos="905" w:val="left" w:leader="none"/>
        </w:tabs>
        <w:spacing w:line="240" w:lineRule="auto" w:before="0" w:after="0"/>
        <w:ind w:left="904" w:right="0" w:hanging="805"/>
        <w:jc w:val="left"/>
        <w:rPr>
          <w:sz w:val="22"/>
        </w:rPr>
      </w:pPr>
      <w:r>
        <w:rPr>
          <w:sz w:val="22"/>
        </w:rPr>
        <w:t>Consolidated</w:t>
      </w:r>
      <w:r>
        <w:rPr>
          <w:spacing w:val="-5"/>
          <w:sz w:val="22"/>
        </w:rPr>
        <w:t> </w:t>
      </w:r>
      <w:r>
        <w:rPr>
          <w:sz w:val="22"/>
        </w:rPr>
        <w:t>Drained</w:t>
      </w:r>
      <w:r>
        <w:rPr>
          <w:spacing w:val="-1"/>
          <w:sz w:val="22"/>
        </w:rPr>
        <w:t> </w:t>
      </w:r>
      <w:r>
        <w:rPr>
          <w:sz w:val="22"/>
        </w:rPr>
        <w:t>Test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/>
        <w:ind w:left="100" w:right="256"/>
        <w:jc w:val="both"/>
      </w:pPr>
      <w:r>
        <w:rPr/>
        <w:t>Pembebanan horisontal dalam percobaan ini dilaksanakan dengan lambat, yang memungkinkan terjadi</w:t>
      </w:r>
      <w:r>
        <w:rPr>
          <w:spacing w:val="-47"/>
        </w:rPr>
        <w:t> </w:t>
      </w:r>
      <w:r>
        <w:rPr/>
        <w:t>pengaliran air, sehingga tekanan air pori bernilai tetap selama pengujian berlangsung. Parameter c dan</w:t>
      </w:r>
      <w:r>
        <w:rPr>
          <w:spacing w:val="-47"/>
        </w:rPr>
        <w:t> </w:t>
      </w:r>
      <w:r>
        <w:rPr/>
        <w:t>Ø</w:t>
      </w:r>
      <w:r>
        <w:rPr>
          <w:spacing w:val="2"/>
        </w:rPr>
        <w:t> </w:t>
      </w:r>
      <w:r>
        <w:rPr/>
        <w:t>yang</w:t>
      </w:r>
      <w:r>
        <w:rPr>
          <w:spacing w:val="-2"/>
        </w:rPr>
        <w:t> </w:t>
      </w:r>
      <w:r>
        <w:rPr/>
        <w:t>diperoleh</w:t>
      </w:r>
      <w:r>
        <w:rPr>
          <w:spacing w:val="47"/>
        </w:rPr>
        <w:t> </w:t>
      </w:r>
      <w:r>
        <w:rPr/>
        <w:t>digunakan</w:t>
      </w:r>
      <w:r>
        <w:rPr>
          <w:spacing w:val="-1"/>
        </w:rPr>
        <w:t> </w:t>
      </w:r>
      <w:r>
        <w:rPr/>
        <w:t>untuk perhitungan</w:t>
      </w:r>
      <w:r>
        <w:rPr>
          <w:spacing w:val="-2"/>
        </w:rPr>
        <w:t> </w:t>
      </w:r>
      <w:r>
        <w:rPr/>
        <w:t>stabilitas lereng.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904" w:val="left" w:leader="none"/>
          <w:tab w:pos="905" w:val="left" w:leader="none"/>
        </w:tabs>
        <w:spacing w:line="240" w:lineRule="auto" w:before="0" w:after="0"/>
        <w:ind w:left="904" w:right="0" w:hanging="805"/>
        <w:jc w:val="left"/>
        <w:rPr>
          <w:sz w:val="22"/>
        </w:rPr>
      </w:pPr>
      <w:r>
        <w:rPr>
          <w:sz w:val="22"/>
        </w:rPr>
        <w:t>Consolidated</w:t>
      </w:r>
      <w:r>
        <w:rPr>
          <w:spacing w:val="-3"/>
          <w:sz w:val="22"/>
        </w:rPr>
        <w:t> </w:t>
      </w:r>
      <w:r>
        <w:rPr>
          <w:sz w:val="22"/>
        </w:rPr>
        <w:t>Undrained</w:t>
      </w:r>
      <w:r>
        <w:rPr>
          <w:spacing w:val="-2"/>
          <w:sz w:val="22"/>
        </w:rPr>
        <w:t> </w:t>
      </w:r>
      <w:r>
        <w:rPr>
          <w:sz w:val="22"/>
        </w:rPr>
        <w:t>Test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/>
        <w:ind w:left="100" w:right="489"/>
      </w:pPr>
      <w:r>
        <w:rPr/>
        <w:t>Dalam penguian ini, sebelum digeser benda uji yang dibebani vertikal (beban normal) dibiarkan dulu</w:t>
      </w:r>
      <w:r>
        <w:rPr>
          <w:spacing w:val="-47"/>
        </w:rPr>
        <w:t> </w:t>
      </w:r>
      <w:r>
        <w:rPr/>
        <w:t>hingga</w:t>
      </w:r>
      <w:r>
        <w:rPr>
          <w:spacing w:val="-1"/>
        </w:rPr>
        <w:t> </w:t>
      </w:r>
      <w:r>
        <w:rPr/>
        <w:t>proses</w:t>
      </w:r>
      <w:r>
        <w:rPr>
          <w:spacing w:val="-2"/>
        </w:rPr>
        <w:t> </w:t>
      </w:r>
      <w:r>
        <w:rPr/>
        <w:t>konsolidasi</w:t>
      </w:r>
      <w:r>
        <w:rPr>
          <w:spacing w:val="-1"/>
        </w:rPr>
        <w:t> </w:t>
      </w:r>
      <w:r>
        <w:rPr/>
        <w:t>selesai.</w:t>
      </w:r>
      <w:r>
        <w:rPr>
          <w:spacing w:val="-1"/>
        </w:rPr>
        <w:t> </w:t>
      </w:r>
      <w:r>
        <w:rPr/>
        <w:t>Selanjutnya pembebanan</w:t>
      </w:r>
      <w:r>
        <w:rPr>
          <w:spacing w:val="-2"/>
        </w:rPr>
        <w:t> </w:t>
      </w:r>
      <w:r>
        <w:rPr/>
        <w:t>horisontal</w:t>
      </w:r>
      <w:r>
        <w:rPr>
          <w:spacing w:val="-1"/>
        </w:rPr>
        <w:t> </w:t>
      </w:r>
      <w:r>
        <w:rPr/>
        <w:t>dilakukan</w:t>
      </w:r>
      <w:r>
        <w:rPr>
          <w:spacing w:val="-4"/>
        </w:rPr>
        <w:t> </w:t>
      </w:r>
      <w:r>
        <w:rPr/>
        <w:t>dengan</w:t>
      </w:r>
      <w:r>
        <w:rPr>
          <w:spacing w:val="-1"/>
        </w:rPr>
        <w:t> </w:t>
      </w:r>
      <w:r>
        <w:rPr/>
        <w:t>cepat.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904" w:val="left" w:leader="none"/>
          <w:tab w:pos="905" w:val="left" w:leader="none"/>
        </w:tabs>
        <w:spacing w:line="240" w:lineRule="auto" w:before="1" w:after="0"/>
        <w:ind w:left="904" w:right="0" w:hanging="805"/>
        <w:jc w:val="left"/>
        <w:rPr>
          <w:sz w:val="22"/>
        </w:rPr>
      </w:pPr>
      <w:r>
        <w:rPr>
          <w:sz w:val="22"/>
        </w:rPr>
        <w:t>Unconsolidated</w:t>
      </w:r>
      <w:r>
        <w:rPr>
          <w:spacing w:val="-3"/>
          <w:sz w:val="22"/>
        </w:rPr>
        <w:t> </w:t>
      </w:r>
      <w:r>
        <w:rPr>
          <w:sz w:val="22"/>
        </w:rPr>
        <w:t>Undrained</w:t>
      </w:r>
      <w:r>
        <w:rPr>
          <w:spacing w:val="-1"/>
          <w:sz w:val="22"/>
        </w:rPr>
        <w:t> </w:t>
      </w:r>
      <w:r>
        <w:rPr>
          <w:sz w:val="22"/>
        </w:rPr>
        <w:t>Test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/>
        <w:ind w:left="100"/>
      </w:pPr>
      <w:r>
        <w:rPr/>
        <w:t>Pembebanan horisontal dalam pengujian ini dilakukan dengan cepat, sesaat setelah beban vertikal</w:t>
      </w:r>
      <w:r>
        <w:rPr>
          <w:spacing w:val="1"/>
        </w:rPr>
        <w:t> </w:t>
      </w:r>
      <w:r>
        <w:rPr/>
        <w:t>cdikenakan</w:t>
      </w:r>
      <w:r>
        <w:rPr>
          <w:spacing w:val="-3"/>
        </w:rPr>
        <w:t> </w:t>
      </w:r>
      <w:r>
        <w:rPr/>
        <w:t>pada</w:t>
      </w:r>
      <w:r>
        <w:rPr>
          <w:spacing w:val="-1"/>
        </w:rPr>
        <w:t> </w:t>
      </w:r>
      <w:r>
        <w:rPr/>
        <w:t>benda</w:t>
      </w:r>
      <w:r>
        <w:rPr>
          <w:spacing w:val="-1"/>
        </w:rPr>
        <w:t> </w:t>
      </w:r>
      <w:r>
        <w:rPr/>
        <w:t>uji.</w:t>
      </w:r>
      <w:r>
        <w:rPr>
          <w:spacing w:val="-2"/>
        </w:rPr>
        <w:t> </w:t>
      </w:r>
      <w:r>
        <w:rPr/>
        <w:t>Melalui</w:t>
      </w:r>
      <w:r>
        <w:rPr>
          <w:spacing w:val="-1"/>
        </w:rPr>
        <w:t> </w:t>
      </w:r>
      <w:r>
        <w:rPr/>
        <w:t>pengujian</w:t>
      </w:r>
      <w:r>
        <w:rPr>
          <w:spacing w:val="-3"/>
        </w:rPr>
        <w:t> </w:t>
      </w:r>
      <w:r>
        <w:rPr/>
        <w:t>ini</w:t>
      </w:r>
      <w:r>
        <w:rPr>
          <w:spacing w:val="-2"/>
        </w:rPr>
        <w:t> </w:t>
      </w:r>
      <w:r>
        <w:rPr/>
        <w:t>diperoleh</w:t>
      </w:r>
      <w:r>
        <w:rPr>
          <w:spacing w:val="-3"/>
        </w:rPr>
        <w:t> </w:t>
      </w:r>
      <w:r>
        <w:rPr/>
        <w:t>parameter</w:t>
      </w:r>
      <w:r>
        <w:rPr>
          <w:spacing w:val="-2"/>
        </w:rPr>
        <w:t> </w:t>
      </w:r>
      <w:r>
        <w:rPr/>
        <w:t>– parameter</w:t>
      </w:r>
      <w:r>
        <w:rPr>
          <w:spacing w:val="-1"/>
        </w:rPr>
        <w:t> </w:t>
      </w:r>
      <w:r>
        <w:rPr/>
        <w:t>geser</w:t>
      </w:r>
      <w:r>
        <w:rPr>
          <w:spacing w:val="-1"/>
        </w:rPr>
        <w:t> </w:t>
      </w:r>
      <w:r>
        <w:rPr/>
        <w:t>Cu</w:t>
      </w:r>
      <w:r>
        <w:rPr>
          <w:spacing w:val="-1"/>
        </w:rPr>
        <w:t> </w:t>
      </w:r>
      <w:r>
        <w:rPr/>
        <w:t>dan</w:t>
      </w:r>
      <w:r>
        <w:rPr>
          <w:spacing w:val="-3"/>
        </w:rPr>
        <w:t> </w:t>
      </w:r>
      <w:r>
        <w:rPr/>
        <w:t>Øu.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/>
        <w:ind w:left="100" w:right="284"/>
        <w:jc w:val="both"/>
      </w:pPr>
      <w:r>
        <w:rPr/>
        <w:t>Pada dasarnya percobaan geser langsung lebih sesuai untuk jenis pengujian Consolidated Drained test,</w:t>
      </w:r>
      <w:r>
        <w:rPr>
          <w:spacing w:val="-47"/>
        </w:rPr>
        <w:t> </w:t>
      </w:r>
      <w:r>
        <w:rPr/>
        <w:t>oleh karena panjang pengaliran relatif lebih kecil jika dibandingkan dengan pengujian yang sama, pada</w:t>
      </w:r>
      <w:r>
        <w:rPr>
          <w:spacing w:val="-47"/>
        </w:rPr>
        <w:t> </w:t>
      </w:r>
      <w:r>
        <w:rPr/>
        <w:t>percobaan</w:t>
      </w:r>
      <w:r>
        <w:rPr>
          <w:spacing w:val="-3"/>
        </w:rPr>
        <w:t> </w:t>
      </w:r>
      <w:r>
        <w:rPr/>
        <w:t>triaksial.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171" w:after="0"/>
        <w:ind w:left="318" w:right="0" w:hanging="219"/>
        <w:jc w:val="left"/>
        <w:rPr>
          <w:sz w:val="22"/>
        </w:rPr>
      </w:pPr>
      <w:r>
        <w:rPr>
          <w:sz w:val="22"/>
        </w:rPr>
        <w:t>PERALATAN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0"/>
      </w:pPr>
      <w:r>
        <w:rPr/>
        <w:t>Peralatan</w:t>
      </w:r>
      <w:r>
        <w:rPr>
          <w:spacing w:val="-2"/>
        </w:rPr>
        <w:t> </w:t>
      </w:r>
      <w:r>
        <w:rPr/>
        <w:t>yang</w:t>
      </w:r>
      <w:r>
        <w:rPr>
          <w:spacing w:val="-1"/>
        </w:rPr>
        <w:t> </w:t>
      </w:r>
      <w:r>
        <w:rPr/>
        <w:t>digunakan</w:t>
      </w:r>
      <w:r>
        <w:rPr>
          <w:spacing w:val="-1"/>
        </w:rPr>
        <w:t> </w:t>
      </w:r>
      <w:r>
        <w:rPr/>
        <w:t>sebagai berikut</w:t>
      </w:r>
      <w:r>
        <w:rPr>
          <w:spacing w:val="47"/>
        </w:rPr>
        <w:t> </w:t>
      </w:r>
      <w:r>
        <w:rPr/>
        <w:t>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362" w:val="left" w:leader="none"/>
        </w:tabs>
        <w:spacing w:line="240" w:lineRule="auto" w:before="0" w:after="0"/>
        <w:ind w:left="361" w:right="0" w:hanging="262"/>
        <w:jc w:val="left"/>
        <w:rPr>
          <w:sz w:val="22"/>
        </w:rPr>
      </w:pPr>
      <w:r>
        <w:rPr>
          <w:sz w:val="22"/>
        </w:rPr>
        <w:t>Alat</w:t>
      </w:r>
      <w:r>
        <w:rPr>
          <w:spacing w:val="-2"/>
          <w:sz w:val="22"/>
        </w:rPr>
        <w:t> </w:t>
      </w:r>
      <w:r>
        <w:rPr>
          <w:sz w:val="22"/>
        </w:rPr>
        <w:t>geser</w:t>
      </w:r>
      <w:r>
        <w:rPr>
          <w:spacing w:val="-1"/>
          <w:sz w:val="22"/>
        </w:rPr>
        <w:t> </w:t>
      </w:r>
      <w:r>
        <w:rPr>
          <w:sz w:val="22"/>
        </w:rPr>
        <w:t>langsung</w:t>
      </w:r>
      <w:r>
        <w:rPr>
          <w:spacing w:val="-2"/>
          <w:sz w:val="22"/>
        </w:rPr>
        <w:t> </w:t>
      </w:r>
      <w:r>
        <w:rPr>
          <w:sz w:val="22"/>
        </w:rPr>
        <w:t>(direct shear</w:t>
      </w:r>
      <w:r>
        <w:rPr>
          <w:spacing w:val="-1"/>
          <w:sz w:val="22"/>
        </w:rPr>
        <w:t> </w:t>
      </w:r>
      <w:r>
        <w:rPr>
          <w:sz w:val="22"/>
        </w:rPr>
        <w:t>apparatus)</w:t>
      </w:r>
      <w:r>
        <w:rPr>
          <w:spacing w:val="-3"/>
          <w:sz w:val="22"/>
        </w:rPr>
        <w:t> </w:t>
      </w:r>
      <w:r>
        <w:rPr>
          <w:sz w:val="22"/>
        </w:rPr>
        <w:t>terdiri</w:t>
      </w:r>
      <w:r>
        <w:rPr>
          <w:spacing w:val="-4"/>
          <w:sz w:val="22"/>
        </w:rPr>
        <w:t> </w:t>
      </w:r>
      <w:r>
        <w:rPr>
          <w:sz w:val="22"/>
        </w:rPr>
        <w:t>dari</w:t>
      </w:r>
      <w:r>
        <w:rPr>
          <w:spacing w:val="-3"/>
          <w:sz w:val="22"/>
        </w:rPr>
        <w:t> </w:t>
      </w:r>
      <w:r>
        <w:rPr>
          <w:sz w:val="22"/>
        </w:rPr>
        <w:t>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17" w:val="left" w:leader="none"/>
          <w:tab w:pos="519" w:val="left" w:leader="none"/>
        </w:tabs>
        <w:spacing w:line="240" w:lineRule="auto" w:before="0" w:after="0"/>
        <w:ind w:left="518" w:right="0" w:hanging="419"/>
        <w:jc w:val="left"/>
        <w:rPr>
          <w:sz w:val="22"/>
        </w:rPr>
      </w:pPr>
      <w:r>
        <w:rPr>
          <w:sz w:val="22"/>
        </w:rPr>
        <w:t>Stang</w:t>
      </w:r>
      <w:r>
        <w:rPr>
          <w:spacing w:val="-3"/>
          <w:sz w:val="22"/>
        </w:rPr>
        <w:t> </w:t>
      </w:r>
      <w:r>
        <w:rPr>
          <w:sz w:val="22"/>
        </w:rPr>
        <w:t>penekan</w:t>
      </w:r>
      <w:r>
        <w:rPr>
          <w:spacing w:val="-3"/>
          <w:sz w:val="22"/>
        </w:rPr>
        <w:t> </w:t>
      </w:r>
      <w:r>
        <w:rPr>
          <w:sz w:val="22"/>
        </w:rPr>
        <w:t>dan</w:t>
      </w:r>
      <w:r>
        <w:rPr>
          <w:spacing w:val="-4"/>
          <w:sz w:val="22"/>
        </w:rPr>
        <w:t> </w:t>
      </w:r>
      <w:r>
        <w:rPr>
          <w:sz w:val="22"/>
        </w:rPr>
        <w:t>pemberi</w:t>
      </w:r>
      <w:r>
        <w:rPr>
          <w:spacing w:val="-1"/>
          <w:sz w:val="22"/>
        </w:rPr>
        <w:t> </w:t>
      </w:r>
      <w:r>
        <w:rPr>
          <w:sz w:val="22"/>
        </w:rPr>
        <w:t>beban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17" w:val="left" w:leader="none"/>
          <w:tab w:pos="519" w:val="left" w:leader="none"/>
        </w:tabs>
        <w:spacing w:line="276" w:lineRule="auto" w:before="0" w:after="0"/>
        <w:ind w:left="100" w:right="1286" w:firstLine="0"/>
        <w:jc w:val="left"/>
        <w:rPr>
          <w:sz w:val="22"/>
        </w:rPr>
      </w:pPr>
      <w:r>
        <w:rPr>
          <w:sz w:val="22"/>
        </w:rPr>
        <w:t>Alat penggeser,</w:t>
      </w:r>
      <w:r>
        <w:rPr>
          <w:spacing w:val="1"/>
          <w:sz w:val="22"/>
        </w:rPr>
        <w:t> </w:t>
      </w:r>
      <w:r>
        <w:rPr>
          <w:sz w:val="22"/>
        </w:rPr>
        <w:t>lengkap dengan cincin penguji (proving ring) dan dua buah arloji geser</w:t>
      </w:r>
      <w:r>
        <w:rPr>
          <w:spacing w:val="-48"/>
          <w:sz w:val="22"/>
        </w:rPr>
        <w:t> </w:t>
      </w:r>
      <w:r>
        <w:rPr>
          <w:sz w:val="22"/>
        </w:rPr>
        <w:t>(extensiometer).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517" w:val="left" w:leader="none"/>
          <w:tab w:pos="519" w:val="left" w:leader="none"/>
        </w:tabs>
        <w:spacing w:line="240" w:lineRule="auto" w:before="0" w:after="0"/>
        <w:ind w:left="518" w:right="0" w:hanging="419"/>
        <w:jc w:val="left"/>
        <w:rPr>
          <w:sz w:val="22"/>
        </w:rPr>
      </w:pPr>
      <w:r>
        <w:rPr>
          <w:sz w:val="22"/>
        </w:rPr>
        <w:t>Cincin</w:t>
      </w:r>
      <w:r>
        <w:rPr>
          <w:spacing w:val="-4"/>
          <w:sz w:val="22"/>
        </w:rPr>
        <w:t> </w:t>
      </w:r>
      <w:r>
        <w:rPr>
          <w:sz w:val="22"/>
        </w:rPr>
        <w:t>pemeriksa</w:t>
      </w:r>
      <w:r>
        <w:rPr>
          <w:spacing w:val="-4"/>
          <w:sz w:val="22"/>
        </w:rPr>
        <w:t> </w:t>
      </w:r>
      <w:r>
        <w:rPr>
          <w:sz w:val="22"/>
        </w:rPr>
        <w:t>yang</w:t>
      </w:r>
      <w:r>
        <w:rPr>
          <w:spacing w:val="-5"/>
          <w:sz w:val="22"/>
        </w:rPr>
        <w:t> </w:t>
      </w:r>
      <w:r>
        <w:rPr>
          <w:sz w:val="22"/>
        </w:rPr>
        <w:t>terbagi</w:t>
      </w:r>
      <w:r>
        <w:rPr>
          <w:spacing w:val="-2"/>
          <w:sz w:val="22"/>
        </w:rPr>
        <w:t> </w:t>
      </w:r>
      <w:r>
        <w:rPr>
          <w:sz w:val="22"/>
        </w:rPr>
        <w:t>dua</w:t>
      </w:r>
      <w:r>
        <w:rPr>
          <w:spacing w:val="-2"/>
          <w:sz w:val="22"/>
        </w:rPr>
        <w:t> </w:t>
      </w:r>
      <w:r>
        <w:rPr>
          <w:sz w:val="22"/>
        </w:rPr>
        <w:t>dengan</w:t>
      </w:r>
      <w:r>
        <w:rPr>
          <w:spacing w:val="-3"/>
          <w:sz w:val="22"/>
        </w:rPr>
        <w:t> </w:t>
      </w:r>
      <w:r>
        <w:rPr>
          <w:sz w:val="22"/>
        </w:rPr>
        <w:t>penguncinya</w:t>
      </w:r>
      <w:r>
        <w:rPr>
          <w:spacing w:val="-2"/>
          <w:sz w:val="22"/>
        </w:rPr>
        <w:t> </w:t>
      </w:r>
      <w:r>
        <w:rPr>
          <w:sz w:val="22"/>
        </w:rPr>
        <w:t>terletak</w:t>
      </w:r>
      <w:r>
        <w:rPr>
          <w:spacing w:val="-2"/>
          <w:sz w:val="22"/>
        </w:rPr>
        <w:t> </w:t>
      </w:r>
      <w:r>
        <w:rPr>
          <w:sz w:val="22"/>
        </w:rPr>
        <w:t>dalam</w:t>
      </w:r>
      <w:r>
        <w:rPr>
          <w:spacing w:val="-1"/>
          <w:sz w:val="22"/>
        </w:rPr>
        <w:t> </w:t>
      </w:r>
      <w:r>
        <w:rPr>
          <w:sz w:val="22"/>
        </w:rPr>
        <w:t>kotak.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17" w:val="left" w:leader="none"/>
          <w:tab w:pos="519" w:val="left" w:leader="none"/>
        </w:tabs>
        <w:spacing w:line="240" w:lineRule="auto" w:before="0" w:after="0"/>
        <w:ind w:left="518" w:right="0" w:hanging="419"/>
        <w:jc w:val="left"/>
        <w:rPr>
          <w:sz w:val="22"/>
        </w:rPr>
      </w:pPr>
      <w:r>
        <w:rPr>
          <w:sz w:val="22"/>
        </w:rPr>
        <w:t>Beban-beban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17" w:val="left" w:leader="none"/>
          <w:tab w:pos="519" w:val="left" w:leader="none"/>
        </w:tabs>
        <w:spacing w:line="240" w:lineRule="auto" w:before="0" w:after="0"/>
        <w:ind w:left="518" w:right="0" w:hanging="419"/>
        <w:jc w:val="left"/>
        <w:rPr>
          <w:sz w:val="22"/>
        </w:rPr>
      </w:pPr>
      <w:r>
        <w:rPr>
          <w:sz w:val="22"/>
        </w:rPr>
        <w:t>Dua</w:t>
      </w:r>
      <w:r>
        <w:rPr>
          <w:spacing w:val="-4"/>
          <w:sz w:val="22"/>
        </w:rPr>
        <w:t> </w:t>
      </w:r>
      <w:r>
        <w:rPr>
          <w:sz w:val="22"/>
        </w:rPr>
        <w:t>buah</w:t>
      </w:r>
      <w:r>
        <w:rPr>
          <w:spacing w:val="-2"/>
          <w:sz w:val="22"/>
        </w:rPr>
        <w:t> </w:t>
      </w:r>
      <w:r>
        <w:rPr>
          <w:sz w:val="22"/>
        </w:rPr>
        <w:t>batu</w:t>
      </w:r>
      <w:r>
        <w:rPr>
          <w:spacing w:val="-1"/>
          <w:sz w:val="22"/>
        </w:rPr>
        <w:t> </w:t>
      </w:r>
      <w:r>
        <w:rPr>
          <w:sz w:val="22"/>
        </w:rPr>
        <w:t>pori</w:t>
      </w:r>
      <w:r>
        <w:rPr>
          <w:spacing w:val="-4"/>
          <w:sz w:val="22"/>
        </w:rPr>
        <w:t> </w:t>
      </w:r>
      <w:r>
        <w:rPr>
          <w:sz w:val="22"/>
        </w:rPr>
        <w:t>(porous</w:t>
      </w:r>
      <w:r>
        <w:rPr>
          <w:spacing w:val="-3"/>
          <w:sz w:val="22"/>
        </w:rPr>
        <w:t> </w:t>
      </w:r>
      <w:r>
        <w:rPr>
          <w:sz w:val="22"/>
        </w:rPr>
        <w:t>stone)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372" w:val="left" w:leader="none"/>
        </w:tabs>
        <w:spacing w:line="240" w:lineRule="auto" w:before="1" w:after="0"/>
        <w:ind w:left="371" w:right="0" w:hanging="272"/>
        <w:jc w:val="left"/>
        <w:rPr>
          <w:sz w:val="22"/>
        </w:rPr>
      </w:pPr>
      <w:r>
        <w:rPr>
          <w:sz w:val="22"/>
        </w:rPr>
        <w:t>Alat</w:t>
      </w:r>
      <w:r>
        <w:rPr>
          <w:spacing w:val="-2"/>
          <w:sz w:val="22"/>
        </w:rPr>
        <w:t> </w:t>
      </w:r>
      <w:r>
        <w:rPr>
          <w:sz w:val="22"/>
        </w:rPr>
        <w:t>pengeluaran</w:t>
      </w:r>
      <w:r>
        <w:rPr>
          <w:spacing w:val="-3"/>
          <w:sz w:val="22"/>
        </w:rPr>
        <w:t> </w:t>
      </w:r>
      <w:r>
        <w:rPr>
          <w:sz w:val="22"/>
        </w:rPr>
        <w:t>contoh</w:t>
      </w:r>
      <w:r>
        <w:rPr>
          <w:spacing w:val="-3"/>
          <w:sz w:val="22"/>
        </w:rPr>
        <w:t> </w:t>
      </w:r>
      <w:r>
        <w:rPr>
          <w:sz w:val="22"/>
        </w:rPr>
        <w:t>dan</w:t>
      </w:r>
      <w:r>
        <w:rPr>
          <w:spacing w:val="-3"/>
          <w:sz w:val="22"/>
        </w:rPr>
        <w:t> </w:t>
      </w:r>
      <w:r>
        <w:rPr>
          <w:sz w:val="22"/>
        </w:rPr>
        <w:t>pisau</w:t>
      </w:r>
      <w:r>
        <w:rPr>
          <w:spacing w:val="-2"/>
          <w:sz w:val="22"/>
        </w:rPr>
        <w:t> </w:t>
      </w:r>
      <w:r>
        <w:rPr>
          <w:sz w:val="22"/>
        </w:rPr>
        <w:t>pemotong.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350" w:val="left" w:leader="none"/>
        </w:tabs>
        <w:spacing w:line="240" w:lineRule="auto" w:before="0" w:after="0"/>
        <w:ind w:left="349" w:right="0" w:hanging="250"/>
        <w:jc w:val="left"/>
        <w:rPr>
          <w:sz w:val="22"/>
        </w:rPr>
      </w:pPr>
      <w:r>
        <w:rPr>
          <w:sz w:val="22"/>
        </w:rPr>
        <w:t>Cincin</w:t>
      </w:r>
      <w:r>
        <w:rPr>
          <w:spacing w:val="-3"/>
          <w:sz w:val="22"/>
        </w:rPr>
        <w:t> </w:t>
      </w:r>
      <w:r>
        <w:rPr>
          <w:sz w:val="22"/>
        </w:rPr>
        <w:t>cetak</w:t>
      </w:r>
      <w:r>
        <w:rPr>
          <w:spacing w:val="-1"/>
          <w:sz w:val="22"/>
        </w:rPr>
        <w:t> </w:t>
      </w:r>
      <w:r>
        <w:rPr>
          <w:sz w:val="22"/>
        </w:rPr>
        <w:t>benda</w:t>
      </w:r>
      <w:r>
        <w:rPr>
          <w:spacing w:val="-1"/>
          <w:sz w:val="22"/>
        </w:rPr>
        <w:t> </w:t>
      </w:r>
      <w:r>
        <w:rPr>
          <w:sz w:val="22"/>
        </w:rPr>
        <w:t>uji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400" w:bottom="280" w:left="1340" w:right="1340"/>
        </w:sectPr>
      </w:pPr>
    </w:p>
    <w:p>
      <w:pPr>
        <w:pStyle w:val="ListParagraph"/>
        <w:numPr>
          <w:ilvl w:val="1"/>
          <w:numId w:val="1"/>
        </w:numPr>
        <w:tabs>
          <w:tab w:pos="372" w:val="left" w:leader="none"/>
        </w:tabs>
        <w:spacing w:line="240" w:lineRule="auto" w:before="39" w:after="0"/>
        <w:ind w:left="371" w:right="0" w:hanging="272"/>
        <w:jc w:val="left"/>
        <w:rPr>
          <w:sz w:val="22"/>
        </w:rPr>
      </w:pPr>
      <w:r>
        <w:rPr>
          <w:sz w:val="22"/>
        </w:rPr>
        <w:t>Neraca</w:t>
      </w:r>
      <w:r>
        <w:rPr>
          <w:spacing w:val="-1"/>
          <w:sz w:val="22"/>
        </w:rPr>
        <w:t> </w:t>
      </w:r>
      <w:r>
        <w:rPr>
          <w:sz w:val="22"/>
        </w:rPr>
        <w:t>dengan</w:t>
      </w:r>
      <w:r>
        <w:rPr>
          <w:spacing w:val="-4"/>
          <w:sz w:val="22"/>
        </w:rPr>
        <w:t> </w:t>
      </w:r>
      <w:r>
        <w:rPr>
          <w:sz w:val="22"/>
        </w:rPr>
        <w:t>ketelitian</w:t>
      </w:r>
      <w:r>
        <w:rPr>
          <w:spacing w:val="-1"/>
          <w:sz w:val="22"/>
        </w:rPr>
        <w:t> </w:t>
      </w:r>
      <w:r>
        <w:rPr>
          <w:sz w:val="22"/>
        </w:rPr>
        <w:t>0,01</w:t>
      </w:r>
      <w:r>
        <w:rPr>
          <w:spacing w:val="-1"/>
          <w:sz w:val="22"/>
        </w:rPr>
        <w:t> </w:t>
      </w:r>
      <w:r>
        <w:rPr>
          <w:sz w:val="22"/>
        </w:rPr>
        <w:t>gram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368" w:val="left" w:leader="none"/>
        </w:tabs>
        <w:spacing w:line="240" w:lineRule="auto" w:before="0" w:after="0"/>
        <w:ind w:left="367" w:right="0" w:hanging="268"/>
        <w:jc w:val="left"/>
        <w:rPr>
          <w:sz w:val="22"/>
        </w:rPr>
      </w:pPr>
      <w:r>
        <w:rPr>
          <w:sz w:val="22"/>
        </w:rPr>
        <w:t>Stop</w:t>
      </w:r>
      <w:r>
        <w:rPr>
          <w:spacing w:val="-3"/>
          <w:sz w:val="22"/>
        </w:rPr>
        <w:t> </w:t>
      </w:r>
      <w:r>
        <w:rPr>
          <w:sz w:val="22"/>
        </w:rPr>
        <w:t>watch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324" w:val="left" w:leader="none"/>
        </w:tabs>
        <w:spacing w:line="240" w:lineRule="auto" w:before="0" w:after="0"/>
        <w:ind w:left="323" w:right="0" w:hanging="224"/>
        <w:jc w:val="left"/>
        <w:rPr>
          <w:sz w:val="22"/>
        </w:rPr>
      </w:pPr>
      <w:r>
        <w:rPr>
          <w:sz w:val="22"/>
        </w:rPr>
        <w:t>Oven</w:t>
      </w:r>
      <w:r>
        <w:rPr>
          <w:spacing w:val="-1"/>
          <w:sz w:val="22"/>
        </w:rPr>
        <w:t> </w:t>
      </w:r>
      <w:r>
        <w:rPr>
          <w:sz w:val="22"/>
        </w:rPr>
        <w:t>yang</w:t>
      </w:r>
      <w:r>
        <w:rPr>
          <w:spacing w:val="-2"/>
          <w:sz w:val="22"/>
        </w:rPr>
        <w:t> </w:t>
      </w:r>
      <w:r>
        <w:rPr>
          <w:sz w:val="22"/>
        </w:rPr>
        <w:t>lengkapi</w:t>
      </w:r>
      <w:r>
        <w:rPr>
          <w:spacing w:val="-1"/>
          <w:sz w:val="22"/>
        </w:rPr>
        <w:t> </w:t>
      </w:r>
      <w:r>
        <w:rPr>
          <w:sz w:val="22"/>
        </w:rPr>
        <w:t>dengan</w:t>
      </w:r>
      <w:r>
        <w:rPr>
          <w:spacing w:val="-2"/>
          <w:sz w:val="22"/>
        </w:rPr>
        <w:t> </w:t>
      </w:r>
      <w:r>
        <w:rPr>
          <w:sz w:val="22"/>
        </w:rPr>
        <w:t>pengatur</w:t>
      </w:r>
      <w:r>
        <w:rPr>
          <w:spacing w:val="-2"/>
          <w:sz w:val="22"/>
        </w:rPr>
        <w:t> </w:t>
      </w:r>
      <w:r>
        <w:rPr>
          <w:sz w:val="22"/>
        </w:rPr>
        <w:t>suhu</w:t>
      </w:r>
      <w:r>
        <w:rPr>
          <w:spacing w:val="-2"/>
          <w:sz w:val="22"/>
        </w:rPr>
        <w:t> </w:t>
      </w:r>
      <w:r>
        <w:rPr>
          <w:sz w:val="22"/>
        </w:rPr>
        <w:t>untuk</w:t>
      </w:r>
      <w:r>
        <w:rPr>
          <w:spacing w:val="-3"/>
          <w:sz w:val="22"/>
        </w:rPr>
        <w:t> </w:t>
      </w:r>
      <w:r>
        <w:rPr>
          <w:sz w:val="22"/>
        </w:rPr>
        <w:t>memanasi</w:t>
      </w:r>
      <w:r>
        <w:rPr>
          <w:spacing w:val="-1"/>
          <w:sz w:val="22"/>
        </w:rPr>
        <w:t> </w:t>
      </w:r>
      <w:r>
        <w:rPr>
          <w:sz w:val="22"/>
        </w:rPr>
        <w:t>sampai</w:t>
      </w:r>
      <w:r>
        <w:rPr>
          <w:spacing w:val="-4"/>
          <w:sz w:val="22"/>
        </w:rPr>
        <w:t> </w:t>
      </w:r>
      <w:r>
        <w:rPr>
          <w:sz w:val="22"/>
        </w:rPr>
        <w:t>(110</w:t>
      </w:r>
      <w:r>
        <w:rPr>
          <w:spacing w:val="-2"/>
          <w:sz w:val="22"/>
        </w:rPr>
        <w:t> </w:t>
      </w:r>
      <w:r>
        <w:rPr>
          <w:sz w:val="22"/>
        </w:rPr>
        <w:t>±</w:t>
      </w:r>
      <w:r>
        <w:rPr>
          <w:spacing w:val="-3"/>
          <w:sz w:val="22"/>
        </w:rPr>
        <w:t> </w:t>
      </w:r>
      <w:r>
        <w:rPr>
          <w:sz w:val="22"/>
        </w:rPr>
        <w:t>5)</w:t>
      </w:r>
      <w:r>
        <w:rPr>
          <w:spacing w:val="-4"/>
          <w:sz w:val="22"/>
        </w:rPr>
        <w:t> </w:t>
      </w:r>
      <w:r>
        <w:rPr>
          <w:sz w:val="22"/>
        </w:rPr>
        <w:t>°C.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310" w:val="left" w:leader="none"/>
        </w:tabs>
        <w:spacing w:line="240" w:lineRule="auto" w:before="0" w:after="0"/>
        <w:ind w:left="309" w:right="0" w:hanging="210"/>
        <w:jc w:val="left"/>
        <w:rPr>
          <w:sz w:val="22"/>
        </w:rPr>
      </w:pPr>
      <w:r>
        <w:rPr>
          <w:sz w:val="22"/>
        </w:rPr>
        <w:t>Desikator.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0" w:after="0"/>
        <w:ind w:left="318" w:right="0" w:hanging="219"/>
        <w:jc w:val="left"/>
        <w:rPr>
          <w:sz w:val="22"/>
        </w:rPr>
      </w:pPr>
      <w:r>
        <w:rPr>
          <w:sz w:val="22"/>
        </w:rPr>
        <w:t>BENDA</w:t>
      </w:r>
      <w:r>
        <w:rPr>
          <w:spacing w:val="-3"/>
          <w:sz w:val="22"/>
        </w:rPr>
        <w:t> </w:t>
      </w:r>
      <w:r>
        <w:rPr>
          <w:sz w:val="22"/>
        </w:rPr>
        <w:t>UJI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512" w:val="left" w:leader="none"/>
          <w:tab w:pos="514" w:val="left" w:leader="none"/>
        </w:tabs>
        <w:spacing w:line="240" w:lineRule="auto" w:before="0" w:after="0"/>
        <w:ind w:left="513" w:right="0" w:hanging="414"/>
        <w:jc w:val="left"/>
        <w:rPr>
          <w:sz w:val="22"/>
        </w:rPr>
      </w:pPr>
      <w:r>
        <w:rPr>
          <w:sz w:val="22"/>
        </w:rPr>
        <w:t>Benda</w:t>
      </w:r>
      <w:r>
        <w:rPr>
          <w:spacing w:val="-1"/>
          <w:sz w:val="22"/>
        </w:rPr>
        <w:t> </w:t>
      </w:r>
      <w:r>
        <w:rPr>
          <w:sz w:val="22"/>
        </w:rPr>
        <w:t>uji</w:t>
      </w:r>
      <w:r>
        <w:rPr>
          <w:spacing w:val="-2"/>
          <w:sz w:val="22"/>
        </w:rPr>
        <w:t> </w:t>
      </w:r>
      <w:r>
        <w:rPr>
          <w:sz w:val="22"/>
        </w:rPr>
        <w:t>tanah</w:t>
      </w:r>
      <w:r>
        <w:rPr>
          <w:spacing w:val="-3"/>
          <w:sz w:val="22"/>
        </w:rPr>
        <w:t> </w:t>
      </w:r>
      <w:r>
        <w:rPr>
          <w:sz w:val="22"/>
        </w:rPr>
        <w:t>asli</w:t>
      </w:r>
      <w:r>
        <w:rPr>
          <w:spacing w:val="-2"/>
          <w:sz w:val="22"/>
        </w:rPr>
        <w:t> </w:t>
      </w:r>
      <w:r>
        <w:rPr>
          <w:sz w:val="22"/>
        </w:rPr>
        <w:t>dari tabung</w:t>
      </w:r>
      <w:r>
        <w:rPr>
          <w:spacing w:val="-2"/>
          <w:sz w:val="22"/>
        </w:rPr>
        <w:t> </w:t>
      </w:r>
      <w:r>
        <w:rPr>
          <w:sz w:val="22"/>
        </w:rPr>
        <w:t>contoh.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/>
        <w:ind w:left="100" w:right="209"/>
      </w:pPr>
      <w:r>
        <w:rPr/>
        <w:t>Contoh tanah asli dari dalam tabung, ujungnya diratakan dan cincin benda uji ditekan pada ujung tanah</w:t>
      </w:r>
      <w:r>
        <w:rPr>
          <w:spacing w:val="-47"/>
        </w:rPr>
        <w:t> </w:t>
      </w:r>
      <w:r>
        <w:rPr/>
        <w:t>tersebut, tanah dikeluarkan secukupnya untuk minimal 3 benda uji. Pakailah bagian yang rata sebagai</w:t>
      </w:r>
      <w:r>
        <w:rPr>
          <w:spacing w:val="1"/>
        </w:rPr>
        <w:t> </w:t>
      </w:r>
      <w:r>
        <w:rPr/>
        <w:t>alas</w:t>
      </w:r>
      <w:r>
        <w:rPr>
          <w:spacing w:val="-1"/>
        </w:rPr>
        <w:t> </w:t>
      </w:r>
      <w:r>
        <w:rPr/>
        <w:t>dan</w:t>
      </w:r>
      <w:r>
        <w:rPr>
          <w:spacing w:val="-2"/>
        </w:rPr>
        <w:t> </w:t>
      </w:r>
      <w:r>
        <w:rPr/>
        <w:t>ratakan</w:t>
      </w:r>
      <w:r>
        <w:rPr>
          <w:spacing w:val="-1"/>
        </w:rPr>
        <w:t> </w:t>
      </w:r>
      <w:r>
        <w:rPr/>
        <w:t>bagian</w:t>
      </w:r>
      <w:r>
        <w:rPr>
          <w:spacing w:val="-2"/>
        </w:rPr>
        <w:t> </w:t>
      </w:r>
      <w:r>
        <w:rPr/>
        <w:t>atasnya.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471" w:val="left" w:leader="none"/>
          <w:tab w:pos="472" w:val="left" w:leader="none"/>
        </w:tabs>
        <w:spacing w:line="240" w:lineRule="auto" w:before="0" w:after="0"/>
        <w:ind w:left="471" w:right="0" w:hanging="372"/>
        <w:jc w:val="left"/>
        <w:rPr>
          <w:sz w:val="22"/>
        </w:rPr>
      </w:pPr>
      <w:r>
        <w:rPr>
          <w:sz w:val="22"/>
        </w:rPr>
        <w:t>Benda uji</w:t>
      </w:r>
      <w:r>
        <w:rPr>
          <w:spacing w:val="-3"/>
          <w:sz w:val="22"/>
        </w:rPr>
        <w:t> </w:t>
      </w:r>
      <w:r>
        <w:rPr>
          <w:sz w:val="22"/>
        </w:rPr>
        <w:t>asli</w:t>
      </w:r>
      <w:r>
        <w:rPr>
          <w:spacing w:val="-1"/>
          <w:sz w:val="22"/>
        </w:rPr>
        <w:t> </w:t>
      </w:r>
      <w:r>
        <w:rPr>
          <w:sz w:val="22"/>
        </w:rPr>
        <w:t>lainnya.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76" w:lineRule="auto"/>
        <w:ind w:left="100" w:right="111"/>
      </w:pPr>
      <w:r>
        <w:rPr/>
        <w:t>Contoh yang digunakan harus cukup besar, minimal untuk tiga benda uji. Persiapkan benda uji</w:t>
      </w:r>
      <w:r>
        <w:rPr>
          <w:spacing w:val="1"/>
        </w:rPr>
        <w:t> </w:t>
      </w:r>
      <w:r>
        <w:rPr/>
        <w:t>sedemikian rupa, sehingga tidak terjadi kehilangan kadar air, bentuk benda uji dengan cincin cetak.</w:t>
      </w:r>
      <w:r>
        <w:rPr>
          <w:spacing w:val="1"/>
        </w:rPr>
        <w:t> </w:t>
      </w:r>
      <w:r>
        <w:rPr/>
        <w:t>Dalam mempersiapkan benda uji, terutama untuk tanah yang peka harus hati-hati, guna menghindarkan</w:t>
      </w:r>
      <w:r>
        <w:rPr>
          <w:spacing w:val="-47"/>
        </w:rPr>
        <w:t> </w:t>
      </w:r>
      <w:r>
        <w:rPr/>
        <w:t>terjadinya</w:t>
      </w:r>
      <w:r>
        <w:rPr>
          <w:spacing w:val="-1"/>
        </w:rPr>
        <w:t> </w:t>
      </w:r>
      <w:r>
        <w:rPr/>
        <w:t>gangguan</w:t>
      </w:r>
      <w:r>
        <w:rPr>
          <w:spacing w:val="-1"/>
        </w:rPr>
        <w:t> </w:t>
      </w:r>
      <w:r>
        <w:rPr/>
        <w:t>struktur asli dari</w:t>
      </w:r>
      <w:r>
        <w:rPr>
          <w:spacing w:val="-1"/>
        </w:rPr>
        <w:t> </w:t>
      </w:r>
      <w:r>
        <w:rPr/>
        <w:t>tanah</w:t>
      </w:r>
      <w:r>
        <w:rPr>
          <w:spacing w:val="-1"/>
        </w:rPr>
        <w:t> </w:t>
      </w:r>
      <w:r>
        <w:rPr/>
        <w:t>tersebut.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450" w:val="left" w:leader="none"/>
          <w:tab w:pos="451" w:val="left" w:leader="none"/>
        </w:tabs>
        <w:spacing w:line="240" w:lineRule="auto" w:before="0" w:after="0"/>
        <w:ind w:left="450" w:right="0" w:hanging="351"/>
        <w:jc w:val="left"/>
        <w:rPr>
          <w:sz w:val="22"/>
        </w:rPr>
      </w:pPr>
      <w:r>
        <w:rPr>
          <w:sz w:val="22"/>
        </w:rPr>
        <w:t>Benda</w:t>
      </w:r>
      <w:r>
        <w:rPr>
          <w:spacing w:val="-2"/>
          <w:sz w:val="22"/>
        </w:rPr>
        <w:t> </w:t>
      </w:r>
      <w:r>
        <w:rPr>
          <w:sz w:val="22"/>
        </w:rPr>
        <w:t>uji</w:t>
      </w:r>
      <w:r>
        <w:rPr>
          <w:spacing w:val="-2"/>
          <w:sz w:val="22"/>
        </w:rPr>
        <w:t> </w:t>
      </w:r>
      <w:r>
        <w:rPr>
          <w:sz w:val="22"/>
        </w:rPr>
        <w:t>buatan</w:t>
      </w:r>
      <w:r>
        <w:rPr>
          <w:spacing w:val="-3"/>
          <w:sz w:val="22"/>
        </w:rPr>
        <w:t> </w:t>
      </w:r>
      <w:r>
        <w:rPr>
          <w:sz w:val="22"/>
        </w:rPr>
        <w:t>(dipadatkan).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3" w:lineRule="auto"/>
        <w:ind w:left="100" w:right="228"/>
      </w:pPr>
      <w:r>
        <w:rPr/>
        <w:t>Contoh tanah harus dipadatkan pada kadar air dan berat yang dikehendaki. Pemadatan dapat langsung</w:t>
      </w:r>
      <w:r>
        <w:rPr>
          <w:spacing w:val="-47"/>
        </w:rPr>
        <w:t> </w:t>
      </w:r>
      <w:r>
        <w:rPr/>
        <w:t>dilakukan</w:t>
      </w:r>
      <w:r>
        <w:rPr>
          <w:spacing w:val="-2"/>
        </w:rPr>
        <w:t> </w:t>
      </w:r>
      <w:r>
        <w:rPr/>
        <w:t>pada cincin</w:t>
      </w:r>
      <w:r>
        <w:rPr>
          <w:spacing w:val="-1"/>
        </w:rPr>
        <w:t> </w:t>
      </w:r>
      <w:r>
        <w:rPr/>
        <w:t>pemeriksaan</w:t>
      </w:r>
      <w:r>
        <w:rPr>
          <w:spacing w:val="-1"/>
        </w:rPr>
        <w:t> </w:t>
      </w:r>
      <w:r>
        <w:rPr/>
        <w:t>atau pada tabung</w:t>
      </w:r>
      <w:r>
        <w:rPr>
          <w:spacing w:val="-3"/>
        </w:rPr>
        <w:t> </w:t>
      </w:r>
      <w:r>
        <w:rPr/>
        <w:t>pemadatan.</w: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522" w:val="left" w:leader="none"/>
          <w:tab w:pos="523" w:val="left" w:leader="none"/>
        </w:tabs>
        <w:spacing w:line="276" w:lineRule="auto" w:before="0" w:after="0"/>
        <w:ind w:left="100" w:right="768" w:firstLine="0"/>
        <w:jc w:val="left"/>
        <w:rPr>
          <w:sz w:val="22"/>
        </w:rPr>
      </w:pPr>
      <w:r>
        <w:rPr>
          <w:sz w:val="22"/>
        </w:rPr>
        <w:t>Tebal minimum benda uji kira-kira 1,5 cm tetapi tidak boleh kurang dari 6 kali diameter butir</w:t>
      </w:r>
      <w:r>
        <w:rPr>
          <w:spacing w:val="-47"/>
          <w:sz w:val="22"/>
        </w:rPr>
        <w:t> </w:t>
      </w:r>
      <w:r>
        <w:rPr>
          <w:sz w:val="22"/>
        </w:rPr>
        <w:t>maksimum.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471" w:val="left" w:leader="none"/>
        </w:tabs>
        <w:spacing w:line="276" w:lineRule="auto" w:before="1"/>
        <w:ind w:left="100" w:right="212"/>
      </w:pPr>
      <w:r>
        <w:rPr/>
        <w:t>d.</w:t>
        <w:tab/>
        <w:t>Perbandingan diameter terhadap tebal benda uji harus minimal harus 2 : 1. Untuk benda uji bentuk</w:t>
      </w:r>
      <w:r>
        <w:rPr>
          <w:spacing w:val="-47"/>
        </w:rPr>
        <w:t> </w:t>
      </w:r>
      <w:r>
        <w:rPr/>
        <w:t>persegi perbandingan</w:t>
      </w:r>
      <w:r>
        <w:rPr>
          <w:spacing w:val="-2"/>
        </w:rPr>
        <w:t> </w:t>
      </w:r>
      <w:r>
        <w:rPr/>
        <w:t>lebar</w:t>
      </w:r>
      <w:r>
        <w:rPr>
          <w:spacing w:val="-3"/>
        </w:rPr>
        <w:t> </w:t>
      </w:r>
      <w:r>
        <w:rPr/>
        <w:t>dan</w:t>
      </w:r>
      <w:r>
        <w:rPr>
          <w:spacing w:val="-2"/>
        </w:rPr>
        <w:t> </w:t>
      </w:r>
      <w:r>
        <w:rPr/>
        <w:t>tebal</w:t>
      </w:r>
      <w:r>
        <w:rPr>
          <w:spacing w:val="-3"/>
        </w:rPr>
        <w:t> </w:t>
      </w:r>
      <w:r>
        <w:rPr/>
        <w:t>minimal 2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1.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2"/>
        <w:ind w:left="100"/>
      </w:pPr>
      <w:r>
        <w:rPr/>
        <w:t>Catatan</w:t>
      </w:r>
      <w:r>
        <w:rPr>
          <w:spacing w:val="-5"/>
        </w:rPr>
        <w:t> </w:t>
      </w:r>
      <w:r>
        <w:rPr/>
        <w:t>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0"/>
      </w:pPr>
      <w:r>
        <w:rPr/>
        <w:t>Untuk</w:t>
      </w:r>
      <w:r>
        <w:rPr>
          <w:spacing w:val="-2"/>
        </w:rPr>
        <w:t> </w:t>
      </w:r>
      <w:r>
        <w:rPr/>
        <w:t>tanah</w:t>
      </w:r>
      <w:r>
        <w:rPr>
          <w:spacing w:val="-3"/>
        </w:rPr>
        <w:t> </w:t>
      </w:r>
      <w:r>
        <w:rPr/>
        <w:t>lembek</w:t>
      </w:r>
      <w:r>
        <w:rPr>
          <w:spacing w:val="-1"/>
        </w:rPr>
        <w:t> </w:t>
      </w:r>
      <w:r>
        <w:rPr/>
        <w:t>pembebanan</w:t>
      </w:r>
      <w:r>
        <w:rPr>
          <w:spacing w:val="-3"/>
        </w:rPr>
        <w:t> </w:t>
      </w:r>
      <w:r>
        <w:rPr/>
        <w:t>harus</w:t>
      </w:r>
      <w:r>
        <w:rPr>
          <w:spacing w:val="-1"/>
        </w:rPr>
        <w:t> </w:t>
      </w:r>
      <w:r>
        <w:rPr/>
        <w:t>diusahakan</w:t>
      </w:r>
      <w:r>
        <w:rPr>
          <w:spacing w:val="-3"/>
        </w:rPr>
        <w:t> </w:t>
      </w:r>
      <w:r>
        <w:rPr/>
        <w:t>agar</w:t>
      </w:r>
      <w:r>
        <w:rPr>
          <w:spacing w:val="-1"/>
        </w:rPr>
        <w:t> </w:t>
      </w:r>
      <w:r>
        <w:rPr/>
        <w:t>tidak</w:t>
      </w:r>
      <w:r>
        <w:rPr>
          <w:spacing w:val="-4"/>
        </w:rPr>
        <w:t> </w:t>
      </w:r>
      <w:r>
        <w:rPr/>
        <w:t>merusak</w:t>
      </w:r>
      <w:r>
        <w:rPr>
          <w:spacing w:val="-1"/>
        </w:rPr>
        <w:t> </w:t>
      </w:r>
      <w:r>
        <w:rPr/>
        <w:t>benda</w:t>
      </w:r>
      <w:r>
        <w:rPr>
          <w:spacing w:val="-1"/>
        </w:rPr>
        <w:t> </w:t>
      </w:r>
      <w:r>
        <w:rPr/>
        <w:t>uji.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0" w:after="0"/>
        <w:ind w:left="318" w:right="0" w:hanging="219"/>
        <w:jc w:val="left"/>
        <w:rPr>
          <w:sz w:val="22"/>
        </w:rPr>
      </w:pPr>
      <w:r>
        <w:rPr>
          <w:sz w:val="22"/>
        </w:rPr>
        <w:t>PROSEDUR</w:t>
      </w:r>
      <w:r>
        <w:rPr>
          <w:spacing w:val="-5"/>
          <w:sz w:val="22"/>
        </w:rPr>
        <w:t> </w:t>
      </w:r>
      <w:r>
        <w:rPr>
          <w:sz w:val="22"/>
        </w:rPr>
        <w:t>PERCOBAAN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462" w:val="left" w:leader="none"/>
          <w:tab w:pos="463" w:val="left" w:leader="none"/>
        </w:tabs>
        <w:spacing w:line="240" w:lineRule="auto" w:before="1" w:after="0"/>
        <w:ind w:left="462" w:right="0" w:hanging="363"/>
        <w:jc w:val="left"/>
        <w:rPr>
          <w:sz w:val="22"/>
        </w:rPr>
      </w:pPr>
      <w:r>
        <w:rPr>
          <w:sz w:val="22"/>
        </w:rPr>
        <w:t>Timbang</w:t>
      </w:r>
      <w:r>
        <w:rPr>
          <w:spacing w:val="-4"/>
          <w:sz w:val="22"/>
        </w:rPr>
        <w:t> </w:t>
      </w:r>
      <w:r>
        <w:rPr>
          <w:sz w:val="22"/>
        </w:rPr>
        <w:t>benda</w:t>
      </w:r>
      <w:r>
        <w:rPr>
          <w:spacing w:val="-2"/>
          <w:sz w:val="22"/>
        </w:rPr>
        <w:t> </w:t>
      </w:r>
      <w:r>
        <w:rPr>
          <w:sz w:val="22"/>
        </w:rPr>
        <w:t>uji.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400" w:bottom="280" w:left="1340" w:right="1340"/>
        </w:sectPr>
      </w:pPr>
    </w:p>
    <w:p>
      <w:pPr>
        <w:pStyle w:val="ListParagraph"/>
        <w:numPr>
          <w:ilvl w:val="0"/>
          <w:numId w:val="5"/>
        </w:numPr>
        <w:tabs>
          <w:tab w:pos="472" w:val="left" w:leader="none"/>
        </w:tabs>
        <w:spacing w:line="276" w:lineRule="auto" w:before="39" w:after="0"/>
        <w:ind w:left="100" w:right="317" w:firstLine="0"/>
        <w:jc w:val="both"/>
        <w:rPr>
          <w:sz w:val="22"/>
        </w:rPr>
      </w:pPr>
      <w:r>
        <w:rPr>
          <w:sz w:val="22"/>
        </w:rPr>
        <w:t>Masukkan benda uji ke dalam cincin pemeriksaan (shearing box) yang telah terkunci menjadi satu,</w:t>
      </w:r>
      <w:r>
        <w:rPr>
          <w:spacing w:val="-48"/>
          <w:sz w:val="22"/>
        </w:rPr>
        <w:t> </w:t>
      </w:r>
      <w:r>
        <w:rPr>
          <w:sz w:val="22"/>
        </w:rPr>
        <w:t>dan</w:t>
      </w:r>
      <w:r>
        <w:rPr>
          <w:spacing w:val="-2"/>
          <w:sz w:val="22"/>
        </w:rPr>
        <w:t> </w:t>
      </w:r>
      <w:r>
        <w:rPr>
          <w:sz w:val="22"/>
        </w:rPr>
        <w:t>pasanglah</w:t>
      </w:r>
      <w:r>
        <w:rPr>
          <w:spacing w:val="-2"/>
          <w:sz w:val="22"/>
        </w:rPr>
        <w:t> </w:t>
      </w:r>
      <w:r>
        <w:rPr>
          <w:sz w:val="22"/>
        </w:rPr>
        <w:t>batu</w:t>
      </w:r>
      <w:r>
        <w:rPr>
          <w:spacing w:val="-1"/>
          <w:sz w:val="22"/>
        </w:rPr>
        <w:t> </w:t>
      </w:r>
      <w:r>
        <w:rPr>
          <w:sz w:val="22"/>
        </w:rPr>
        <w:t>pori pada bagian</w:t>
      </w:r>
      <w:r>
        <w:rPr>
          <w:spacing w:val="-3"/>
          <w:sz w:val="22"/>
        </w:rPr>
        <w:t> </w:t>
      </w:r>
      <w:r>
        <w:rPr>
          <w:sz w:val="22"/>
        </w:rPr>
        <w:t>atas dan</w:t>
      </w:r>
      <w:r>
        <w:rPr>
          <w:spacing w:val="-2"/>
          <w:sz w:val="22"/>
        </w:rPr>
        <w:t> </w:t>
      </w:r>
      <w:r>
        <w:rPr>
          <w:sz w:val="22"/>
        </w:rPr>
        <w:t>bawah</w:t>
      </w:r>
      <w:r>
        <w:rPr>
          <w:spacing w:val="-3"/>
          <w:sz w:val="22"/>
        </w:rPr>
        <w:t> </w:t>
      </w:r>
      <w:r>
        <w:rPr>
          <w:sz w:val="22"/>
        </w:rPr>
        <w:t>benda uji.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451" w:val="left" w:leader="none"/>
        </w:tabs>
        <w:spacing w:line="273" w:lineRule="auto" w:before="0" w:after="0"/>
        <w:ind w:left="100" w:right="306" w:firstLine="0"/>
        <w:jc w:val="both"/>
        <w:rPr>
          <w:sz w:val="22"/>
        </w:rPr>
      </w:pPr>
      <w:r>
        <w:rPr>
          <w:sz w:val="22"/>
        </w:rPr>
        <w:t>Stang penekan dipasang vertikal untuk memberi beban normal pada benda uji dan diatur sehingga</w:t>
      </w:r>
      <w:r>
        <w:rPr>
          <w:spacing w:val="-48"/>
          <w:sz w:val="22"/>
        </w:rPr>
        <w:t> </w:t>
      </w:r>
      <w:r>
        <w:rPr>
          <w:sz w:val="22"/>
        </w:rPr>
        <w:t>beban</w:t>
      </w:r>
      <w:r>
        <w:rPr>
          <w:spacing w:val="-2"/>
          <w:sz w:val="22"/>
        </w:rPr>
        <w:t> </w:t>
      </w:r>
      <w:r>
        <w:rPr>
          <w:sz w:val="22"/>
        </w:rPr>
        <w:t>yang</w:t>
      </w:r>
      <w:r>
        <w:rPr>
          <w:spacing w:val="-2"/>
          <w:sz w:val="22"/>
        </w:rPr>
        <w:t> </w:t>
      </w:r>
      <w:r>
        <w:rPr>
          <w:sz w:val="22"/>
        </w:rPr>
        <w:t>diterima</w:t>
      </w:r>
      <w:r>
        <w:rPr>
          <w:spacing w:val="-2"/>
          <w:sz w:val="22"/>
        </w:rPr>
        <w:t> </w:t>
      </w:r>
      <w:r>
        <w:rPr>
          <w:sz w:val="22"/>
        </w:rPr>
        <w:t>oleh</w:t>
      </w:r>
      <w:r>
        <w:rPr>
          <w:spacing w:val="-4"/>
          <w:sz w:val="22"/>
        </w:rPr>
        <w:t> </w:t>
      </w:r>
      <w:r>
        <w:rPr>
          <w:sz w:val="22"/>
        </w:rPr>
        <w:t>benda uji</w:t>
      </w:r>
      <w:r>
        <w:rPr>
          <w:spacing w:val="-2"/>
          <w:sz w:val="22"/>
        </w:rPr>
        <w:t> </w:t>
      </w:r>
      <w:r>
        <w:rPr>
          <w:sz w:val="22"/>
        </w:rPr>
        <w:t>sama dengan</w:t>
      </w:r>
      <w:r>
        <w:rPr>
          <w:spacing w:val="-2"/>
          <w:sz w:val="22"/>
        </w:rPr>
        <w:t> </w:t>
      </w:r>
      <w:r>
        <w:rPr>
          <w:sz w:val="22"/>
        </w:rPr>
        <w:t>beban</w:t>
      </w:r>
      <w:r>
        <w:rPr>
          <w:spacing w:val="-2"/>
          <w:sz w:val="22"/>
        </w:rPr>
        <w:t> </w:t>
      </w:r>
      <w:r>
        <w:rPr>
          <w:sz w:val="22"/>
        </w:rPr>
        <w:t>yang</w:t>
      </w:r>
      <w:r>
        <w:rPr>
          <w:spacing w:val="-1"/>
          <w:sz w:val="22"/>
        </w:rPr>
        <w:t> </w:t>
      </w:r>
      <w:r>
        <w:rPr>
          <w:sz w:val="22"/>
        </w:rPr>
        <w:t>diberikan</w:t>
      </w:r>
      <w:r>
        <w:rPr>
          <w:spacing w:val="-2"/>
          <w:sz w:val="22"/>
        </w:rPr>
        <w:t> </w:t>
      </w:r>
      <w:r>
        <w:rPr>
          <w:sz w:val="22"/>
        </w:rPr>
        <w:t>pada stang</w:t>
      </w:r>
      <w:r>
        <w:rPr>
          <w:spacing w:val="-2"/>
          <w:sz w:val="22"/>
        </w:rPr>
        <w:t> </w:t>
      </w:r>
      <w:r>
        <w:rPr>
          <w:sz w:val="22"/>
        </w:rPr>
        <w:t>tersebut.</w: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472" w:val="left" w:leader="none"/>
        </w:tabs>
        <w:spacing w:line="276" w:lineRule="auto" w:before="0" w:after="0"/>
        <w:ind w:left="100" w:right="393" w:firstLine="0"/>
        <w:jc w:val="both"/>
        <w:rPr>
          <w:sz w:val="22"/>
        </w:rPr>
      </w:pPr>
      <w:r>
        <w:rPr>
          <w:sz w:val="22"/>
        </w:rPr>
        <w:t>Penggeser benda uji dipasang pada arah mendatar untuk memberi beban mendatar pada bagian</w:t>
      </w:r>
      <w:r>
        <w:rPr>
          <w:spacing w:val="1"/>
          <w:sz w:val="22"/>
        </w:rPr>
        <w:t> </w:t>
      </w:r>
      <w:r>
        <w:rPr>
          <w:sz w:val="22"/>
        </w:rPr>
        <w:t>atas cincin pemeriksaan. Atur pembaca arloji geser sehingga menunjukkan angka nol. Kemudian buka</w:t>
      </w:r>
      <w:r>
        <w:rPr>
          <w:spacing w:val="-47"/>
          <w:sz w:val="22"/>
        </w:rPr>
        <w:t> </w:t>
      </w:r>
      <w:r>
        <w:rPr>
          <w:sz w:val="22"/>
        </w:rPr>
        <w:t>kunci</w:t>
      </w:r>
      <w:r>
        <w:rPr>
          <w:spacing w:val="-1"/>
          <w:sz w:val="22"/>
        </w:rPr>
        <w:t> </w:t>
      </w:r>
      <w:r>
        <w:rPr>
          <w:sz w:val="22"/>
        </w:rPr>
        <w:t>cincin</w:t>
      </w:r>
      <w:r>
        <w:rPr>
          <w:spacing w:val="-1"/>
          <w:sz w:val="22"/>
        </w:rPr>
        <w:t> </w:t>
      </w:r>
      <w:r>
        <w:rPr>
          <w:sz w:val="22"/>
        </w:rPr>
        <w:t>pemeriksaan.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467" w:val="left" w:leader="none"/>
          <w:tab w:pos="468" w:val="left" w:leader="none"/>
        </w:tabs>
        <w:spacing w:line="276" w:lineRule="auto" w:before="0" w:after="0"/>
        <w:ind w:left="100" w:right="248" w:firstLine="0"/>
        <w:jc w:val="left"/>
        <w:rPr>
          <w:sz w:val="22"/>
        </w:rPr>
      </w:pPr>
      <w:r>
        <w:rPr>
          <w:sz w:val="22"/>
        </w:rPr>
        <w:t>Berikan beban normal pertama sesuai dengan beban yang diperlukan. Segera setelah pembebanan</w:t>
      </w:r>
      <w:r>
        <w:rPr>
          <w:spacing w:val="-47"/>
          <w:sz w:val="22"/>
        </w:rPr>
        <w:t> </w:t>
      </w:r>
      <w:r>
        <w:rPr>
          <w:sz w:val="22"/>
        </w:rPr>
        <w:t>pertama diberikan isilah kotak cincin pemeriksaan dengan air sampai penuh diatas permukaan benda</w:t>
      </w:r>
      <w:r>
        <w:rPr>
          <w:spacing w:val="1"/>
          <w:sz w:val="22"/>
        </w:rPr>
        <w:t> </w:t>
      </w:r>
      <w:r>
        <w:rPr>
          <w:sz w:val="22"/>
        </w:rPr>
        <w:t>uji.</w:t>
      </w:r>
      <w:r>
        <w:rPr>
          <w:spacing w:val="-2"/>
          <w:sz w:val="22"/>
        </w:rPr>
        <w:t> </w:t>
      </w:r>
      <w:r>
        <w:rPr>
          <w:sz w:val="22"/>
        </w:rPr>
        <w:t>Jagalah</w:t>
      </w:r>
      <w:r>
        <w:rPr>
          <w:spacing w:val="-1"/>
          <w:sz w:val="22"/>
        </w:rPr>
        <w:t> </w:t>
      </w:r>
      <w:r>
        <w:rPr>
          <w:sz w:val="22"/>
        </w:rPr>
        <w:t>permukaan</w:t>
      </w:r>
      <w:r>
        <w:rPr>
          <w:spacing w:val="-1"/>
          <w:sz w:val="22"/>
        </w:rPr>
        <w:t> </w:t>
      </w:r>
      <w:r>
        <w:rPr>
          <w:sz w:val="22"/>
        </w:rPr>
        <w:t>ini</w:t>
      </w:r>
      <w:r>
        <w:rPr>
          <w:spacing w:val="-3"/>
          <w:sz w:val="22"/>
        </w:rPr>
        <w:t> </w:t>
      </w:r>
      <w:r>
        <w:rPr>
          <w:sz w:val="22"/>
        </w:rPr>
        <w:t>supaya tetap selama</w:t>
      </w:r>
      <w:r>
        <w:rPr>
          <w:spacing w:val="-3"/>
          <w:sz w:val="22"/>
        </w:rPr>
        <w:t> </w:t>
      </w:r>
      <w:r>
        <w:rPr>
          <w:sz w:val="22"/>
        </w:rPr>
        <w:t>pemeriksaan.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472" w:val="left" w:leader="none"/>
          <w:tab w:pos="473" w:val="left" w:leader="none"/>
        </w:tabs>
        <w:spacing w:line="276" w:lineRule="auto" w:before="0" w:after="0"/>
        <w:ind w:left="100" w:right="363" w:firstLine="0"/>
        <w:jc w:val="left"/>
        <w:rPr>
          <w:sz w:val="22"/>
        </w:rPr>
      </w:pPr>
      <w:r>
        <w:rPr>
          <w:sz w:val="22"/>
        </w:rPr>
        <w:t>Lakukan pergeseran dengan kecepatan 1 mm/menit (satu putaran jarum arloji geser tiap menit)</w:t>
      </w:r>
      <w:r>
        <w:rPr>
          <w:spacing w:val="1"/>
          <w:sz w:val="22"/>
        </w:rPr>
        <w:t> </w:t>
      </w:r>
      <w:r>
        <w:rPr>
          <w:sz w:val="22"/>
        </w:rPr>
        <w:t>segera setelah pemberian beban, catatlah pembacaan dial gauge dengan interval yang teratur sampai</w:t>
      </w:r>
      <w:r>
        <w:rPr>
          <w:spacing w:val="-47"/>
          <w:sz w:val="22"/>
        </w:rPr>
        <w:t> </w:t>
      </w:r>
      <w:r>
        <w:rPr>
          <w:sz w:val="22"/>
        </w:rPr>
        <w:t>terjadi</w:t>
      </w:r>
      <w:r>
        <w:rPr>
          <w:spacing w:val="-1"/>
          <w:sz w:val="22"/>
        </w:rPr>
        <w:t> </w:t>
      </w:r>
      <w:r>
        <w:rPr>
          <w:sz w:val="22"/>
        </w:rPr>
        <w:t>keruntuhan.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459" w:val="left" w:leader="none"/>
          <w:tab w:pos="460" w:val="left" w:leader="none"/>
        </w:tabs>
        <w:spacing w:line="240" w:lineRule="auto" w:before="0" w:after="0"/>
        <w:ind w:left="459" w:right="0" w:hanging="360"/>
        <w:jc w:val="left"/>
        <w:rPr>
          <w:sz w:val="22"/>
        </w:rPr>
      </w:pPr>
      <w:r>
        <w:rPr>
          <w:sz w:val="22"/>
        </w:rPr>
        <w:t>Lakukan</w:t>
      </w:r>
      <w:r>
        <w:rPr>
          <w:spacing w:val="-3"/>
          <w:sz w:val="22"/>
        </w:rPr>
        <w:t> </w:t>
      </w:r>
      <w:r>
        <w:rPr>
          <w:sz w:val="22"/>
        </w:rPr>
        <w:t>pemeriksaan</w:t>
      </w:r>
      <w:r>
        <w:rPr>
          <w:spacing w:val="-2"/>
          <w:sz w:val="22"/>
        </w:rPr>
        <w:t> </w:t>
      </w:r>
      <w:r>
        <w:rPr>
          <w:sz w:val="22"/>
        </w:rPr>
        <w:t>sehingga</w:t>
      </w:r>
      <w:r>
        <w:rPr>
          <w:spacing w:val="-2"/>
          <w:sz w:val="22"/>
        </w:rPr>
        <w:t> </w:t>
      </w:r>
      <w:r>
        <w:rPr>
          <w:sz w:val="22"/>
        </w:rPr>
        <w:t>tekanan</w:t>
      </w:r>
      <w:r>
        <w:rPr>
          <w:spacing w:val="-3"/>
          <w:sz w:val="22"/>
        </w:rPr>
        <w:t> </w:t>
      </w:r>
      <w:r>
        <w:rPr>
          <w:sz w:val="22"/>
        </w:rPr>
        <w:t>geser</w:t>
      </w:r>
      <w:r>
        <w:rPr>
          <w:spacing w:val="-4"/>
          <w:sz w:val="22"/>
        </w:rPr>
        <w:t> </w:t>
      </w:r>
      <w:r>
        <w:rPr>
          <w:sz w:val="22"/>
        </w:rPr>
        <w:t>konstan</w:t>
      </w:r>
      <w:r>
        <w:rPr>
          <w:spacing w:val="-2"/>
          <w:sz w:val="22"/>
        </w:rPr>
        <w:t> </w:t>
      </w:r>
      <w:r>
        <w:rPr>
          <w:sz w:val="22"/>
        </w:rPr>
        <w:t>dan</w:t>
      </w:r>
      <w:r>
        <w:rPr>
          <w:spacing w:val="-3"/>
          <w:sz w:val="22"/>
        </w:rPr>
        <w:t> </w:t>
      </w:r>
      <w:r>
        <w:rPr>
          <w:sz w:val="22"/>
        </w:rPr>
        <w:t>bacalah</w:t>
      </w:r>
      <w:r>
        <w:rPr>
          <w:spacing w:val="-3"/>
          <w:sz w:val="22"/>
        </w:rPr>
        <w:t> </w:t>
      </w:r>
      <w:r>
        <w:rPr>
          <w:sz w:val="22"/>
        </w:rPr>
        <w:t>arloji</w:t>
      </w:r>
      <w:r>
        <w:rPr>
          <w:spacing w:val="-1"/>
          <w:sz w:val="22"/>
        </w:rPr>
        <w:t> </w:t>
      </w:r>
      <w:r>
        <w:rPr>
          <w:sz w:val="22"/>
        </w:rPr>
        <w:t>geser</w:t>
      </w:r>
      <w:r>
        <w:rPr>
          <w:spacing w:val="-2"/>
          <w:sz w:val="22"/>
        </w:rPr>
        <w:t> </w:t>
      </w:r>
      <w:r>
        <w:rPr>
          <w:sz w:val="22"/>
        </w:rPr>
        <w:t>setiap</w:t>
      </w:r>
      <w:r>
        <w:rPr>
          <w:spacing w:val="-3"/>
          <w:sz w:val="22"/>
        </w:rPr>
        <w:t> </w:t>
      </w:r>
      <w:r>
        <w:rPr>
          <w:sz w:val="22"/>
        </w:rPr>
        <w:t>15</w:t>
      </w:r>
      <w:r>
        <w:rPr>
          <w:spacing w:val="-2"/>
          <w:sz w:val="22"/>
        </w:rPr>
        <w:t> </w:t>
      </w:r>
      <w:r>
        <w:rPr>
          <w:sz w:val="22"/>
        </w:rPr>
        <w:t>detik.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471" w:val="left" w:leader="none"/>
          <w:tab w:pos="472" w:val="left" w:leader="none"/>
        </w:tabs>
        <w:spacing w:line="273" w:lineRule="auto" w:before="0" w:after="0"/>
        <w:ind w:left="100" w:right="652" w:firstLine="0"/>
        <w:jc w:val="left"/>
        <w:rPr>
          <w:sz w:val="22"/>
        </w:rPr>
      </w:pPr>
      <w:r>
        <w:rPr>
          <w:sz w:val="22"/>
        </w:rPr>
        <w:t>Berikan beban normal pada bagian uji kedua sebesar dua kali beban normal yang pertama dan</w:t>
      </w:r>
      <w:r>
        <w:rPr>
          <w:spacing w:val="-47"/>
          <w:sz w:val="22"/>
        </w:rPr>
        <w:t> </w:t>
      </w:r>
      <w:r>
        <w:rPr>
          <w:sz w:val="22"/>
        </w:rPr>
        <w:t>lakukan</w:t>
      </w:r>
      <w:r>
        <w:rPr>
          <w:spacing w:val="-1"/>
          <w:sz w:val="22"/>
        </w:rPr>
        <w:t> </w:t>
      </w:r>
      <w:r>
        <w:rPr>
          <w:sz w:val="22"/>
        </w:rPr>
        <w:t>langkah (f)</w:t>
      </w:r>
      <w:r>
        <w:rPr>
          <w:spacing w:val="-2"/>
          <w:sz w:val="22"/>
        </w:rPr>
        <w:t> </w:t>
      </w:r>
      <w:r>
        <w:rPr>
          <w:sz w:val="22"/>
        </w:rPr>
        <w:t>dan</w:t>
      </w:r>
      <w:r>
        <w:rPr>
          <w:spacing w:val="-2"/>
          <w:sz w:val="22"/>
        </w:rPr>
        <w:t> </w:t>
      </w:r>
      <w:r>
        <w:rPr>
          <w:sz w:val="22"/>
        </w:rPr>
        <w:t>(g).</w: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05" w:val="left" w:leader="none"/>
          <w:tab w:pos="507" w:val="left" w:leader="none"/>
        </w:tabs>
        <w:spacing w:line="276" w:lineRule="auto" w:before="1" w:after="0"/>
        <w:ind w:left="100" w:right="659" w:firstLine="0"/>
        <w:jc w:val="left"/>
        <w:rPr>
          <w:sz w:val="22"/>
        </w:rPr>
      </w:pPr>
      <w:r>
        <w:rPr>
          <w:sz w:val="22"/>
        </w:rPr>
        <w:t>Berikan benda normal pada benda uji ketiga sebesar tiga kali beban normal yang pertama dan</w:t>
      </w:r>
      <w:r>
        <w:rPr>
          <w:spacing w:val="-48"/>
          <w:sz w:val="22"/>
        </w:rPr>
        <w:t> </w:t>
      </w:r>
      <w:r>
        <w:rPr>
          <w:sz w:val="22"/>
        </w:rPr>
        <w:t>lakukan</w:t>
      </w:r>
      <w:r>
        <w:rPr>
          <w:spacing w:val="-1"/>
          <w:sz w:val="22"/>
        </w:rPr>
        <w:t> </w:t>
      </w:r>
      <w:r>
        <w:rPr>
          <w:sz w:val="22"/>
        </w:rPr>
        <w:t>langkah (f)</w:t>
      </w:r>
      <w:r>
        <w:rPr>
          <w:spacing w:val="-2"/>
          <w:sz w:val="22"/>
        </w:rPr>
        <w:t> </w:t>
      </w:r>
      <w:r>
        <w:rPr>
          <w:sz w:val="22"/>
        </w:rPr>
        <w:t>dan</w:t>
      </w:r>
      <w:r>
        <w:rPr>
          <w:spacing w:val="-2"/>
          <w:sz w:val="22"/>
        </w:rPr>
        <w:t> </w:t>
      </w:r>
      <w:r>
        <w:rPr>
          <w:sz w:val="22"/>
        </w:rPr>
        <w:t>(g),</w:t>
      </w:r>
      <w:r>
        <w:rPr>
          <w:spacing w:val="-4"/>
          <w:sz w:val="22"/>
        </w:rPr>
        <w:t> </w:t>
      </w:r>
      <w:r>
        <w:rPr>
          <w:sz w:val="22"/>
        </w:rPr>
        <w:t>begitu juga terhadap</w:t>
      </w:r>
      <w:r>
        <w:rPr>
          <w:spacing w:val="-1"/>
          <w:sz w:val="22"/>
        </w:rPr>
        <w:t> </w:t>
      </w:r>
      <w:r>
        <w:rPr>
          <w:sz w:val="22"/>
        </w:rPr>
        <w:t>beban</w:t>
      </w:r>
      <w:r>
        <w:rPr>
          <w:spacing w:val="-1"/>
          <w:sz w:val="22"/>
        </w:rPr>
        <w:t> </w:t>
      </w:r>
      <w:r>
        <w:rPr>
          <w:sz w:val="22"/>
        </w:rPr>
        <w:t>selanjutnya.</w:t>
      </w:r>
    </w:p>
    <w:p>
      <w:pPr>
        <w:spacing w:after="0" w:line="276" w:lineRule="auto"/>
        <w:jc w:val="left"/>
        <w:rPr>
          <w:sz w:val="22"/>
        </w:rPr>
        <w:sectPr>
          <w:pgSz w:w="12240" w:h="15840"/>
          <w:pgMar w:top="1400" w:bottom="280" w:left="1340" w:right="1340"/>
        </w:sectPr>
      </w:pP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39" w:after="0"/>
        <w:ind w:left="419" w:right="0" w:hanging="320"/>
        <w:jc w:val="left"/>
        <w:rPr>
          <w:sz w:val="22"/>
        </w:rPr>
      </w:pPr>
      <w:r>
        <w:rPr>
          <w:sz w:val="22"/>
        </w:rPr>
        <w:t>ANALISA</w:t>
      </w:r>
      <w:r>
        <w:rPr>
          <w:spacing w:val="-3"/>
          <w:sz w:val="22"/>
        </w:rPr>
        <w:t> </w:t>
      </w:r>
      <w:r>
        <w:rPr>
          <w:sz w:val="22"/>
        </w:rPr>
        <w:t>DATA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914400</wp:posOffset>
            </wp:positionH>
            <wp:positionV relativeFrom="paragraph">
              <wp:posOffset>166220</wp:posOffset>
            </wp:positionV>
            <wp:extent cx="5968969" cy="4601718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8969" cy="4601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8"/>
        <w:ind w:left="100"/>
      </w:pPr>
      <w:r>
        <w:rPr/>
        <w:t>Contoh</w:t>
      </w:r>
      <w:r>
        <w:rPr>
          <w:spacing w:val="-2"/>
        </w:rPr>
        <w:t> </w:t>
      </w:r>
      <w:r>
        <w:rPr/>
        <w:t>Perhitungan: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1325" w:val="left" w:leader="none"/>
          <w:tab w:pos="2608" w:val="left" w:leader="none"/>
        </w:tabs>
        <w:spacing w:line="453" w:lineRule="auto"/>
        <w:ind w:left="100" w:right="5145"/>
      </w:pPr>
      <w:r>
        <w:rPr/>
        <w:t>Data  </w:t>
      </w:r>
      <w:r>
        <w:rPr>
          <w:spacing w:val="47"/>
        </w:rPr>
        <w:t> </w:t>
      </w:r>
      <w:r>
        <w:rPr/>
        <w:t>:</w:t>
        <w:tab/>
        <w:t>Diameter</w:t>
        <w:tab/>
        <w:t>=</w:t>
      </w:r>
      <w:r>
        <w:rPr>
          <w:spacing w:val="45"/>
        </w:rPr>
        <w:t> </w:t>
      </w:r>
      <w:r>
        <w:rPr/>
        <w:t>62,0</w:t>
      </w:r>
      <w:r>
        <w:rPr>
          <w:spacing w:val="-4"/>
        </w:rPr>
        <w:t> </w:t>
      </w:r>
      <w:r>
        <w:rPr/>
        <w:t>mm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/>
        <w:t>6,2</w:t>
      </w:r>
      <w:r>
        <w:rPr>
          <w:spacing w:val="-3"/>
        </w:rPr>
        <w:t> </w:t>
      </w:r>
      <w:r>
        <w:rPr/>
        <w:t>cm</w:t>
      </w:r>
      <w:r>
        <w:rPr>
          <w:spacing w:val="-47"/>
        </w:rPr>
        <w:t> </w:t>
      </w:r>
      <w:r>
        <w:rPr/>
        <w:t>Tinggi</w:t>
        <w:tab/>
        <w:t>=</w:t>
      </w:r>
      <w:r>
        <w:rPr>
          <w:spacing w:val="48"/>
        </w:rPr>
        <w:t> </w:t>
      </w:r>
      <w:r>
        <w:rPr/>
        <w:t>16,0</w:t>
      </w:r>
      <w:r>
        <w:rPr>
          <w:spacing w:val="-2"/>
        </w:rPr>
        <w:t> </w:t>
      </w:r>
      <w:r>
        <w:rPr/>
        <w:t>mm =</w:t>
      </w:r>
      <w:r>
        <w:rPr>
          <w:spacing w:val="-2"/>
        </w:rPr>
        <w:t> </w:t>
      </w:r>
      <w:r>
        <w:rPr/>
        <w:t>1,6</w:t>
      </w:r>
      <w:r>
        <w:rPr>
          <w:spacing w:val="-2"/>
        </w:rPr>
        <w:t> </w:t>
      </w:r>
      <w:r>
        <w:rPr/>
        <w:t>cm</w:t>
      </w:r>
    </w:p>
    <w:p>
      <w:pPr>
        <w:pStyle w:val="BodyText"/>
        <w:tabs>
          <w:tab w:pos="1297" w:val="left" w:leader="none"/>
        </w:tabs>
        <w:spacing w:before="3"/>
        <w:ind w:left="100"/>
      </w:pPr>
      <w:r>
        <w:rPr/>
        <w:t>Luas</w:t>
        <w:tab/>
        <w:t>=</w:t>
      </w:r>
      <w:r>
        <w:rPr>
          <w:spacing w:val="-2"/>
        </w:rPr>
        <w:t> </w:t>
      </w:r>
      <w:r>
        <w:rPr/>
        <w:t>d 2 cm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295"/>
      </w:pPr>
      <w:r>
        <w:rPr/>
        <w:t>=</w:t>
      </w:r>
      <w:r>
        <w:rPr>
          <w:spacing w:val="-2"/>
        </w:rPr>
        <w:t> </w:t>
      </w:r>
      <w:r>
        <w:rPr/>
        <w:t>.6,22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295"/>
      </w:pPr>
      <w:r>
        <w:rPr/>
        <w:t>=</w:t>
      </w:r>
      <w:r>
        <w:rPr>
          <w:spacing w:val="-3"/>
        </w:rPr>
        <w:t> </w:t>
      </w:r>
      <w:r>
        <w:rPr/>
        <w:t>30,19</w:t>
      </w:r>
      <w:r>
        <w:rPr>
          <w:spacing w:val="-2"/>
        </w:rPr>
        <w:t> </w:t>
      </w:r>
      <w:r>
        <w:rPr/>
        <w:t>cm2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1353" w:val="left" w:leader="none"/>
        </w:tabs>
        <w:ind w:left="100"/>
      </w:pPr>
      <w:r>
        <w:rPr/>
        <w:t>Kalibrasi</w:t>
        <w:tab/>
        <w:t>=</w:t>
      </w:r>
      <w:r>
        <w:rPr>
          <w:spacing w:val="-2"/>
        </w:rPr>
        <w:t> </w:t>
      </w:r>
      <w:r>
        <w:rPr/>
        <w:t>0,401</w:t>
      </w:r>
    </w:p>
    <w:p>
      <w:pPr>
        <w:spacing w:after="0"/>
        <w:sectPr>
          <w:pgSz w:w="12240" w:h="15840"/>
          <w:pgMar w:top="1400" w:bottom="280" w:left="134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606" w:val="left" w:leader="none"/>
          <w:tab w:pos="607" w:val="left" w:leader="none"/>
          <w:tab w:pos="2271" w:val="left" w:leader="none"/>
        </w:tabs>
        <w:spacing w:line="240" w:lineRule="auto" w:before="0" w:after="0"/>
        <w:ind w:left="606" w:right="0" w:hanging="507"/>
        <w:jc w:val="left"/>
        <w:rPr>
          <w:sz w:val="22"/>
        </w:rPr>
      </w:pPr>
      <w:r>
        <w:rPr>
          <w:sz w:val="22"/>
        </w:rPr>
        <w:t>Gaya</w:t>
      </w:r>
      <w:r>
        <w:rPr>
          <w:spacing w:val="-3"/>
          <w:sz w:val="22"/>
        </w:rPr>
        <w:t> </w:t>
      </w:r>
      <w:r>
        <w:rPr>
          <w:sz w:val="22"/>
        </w:rPr>
        <w:t>Geser</w:t>
        <w:tab/>
        <w:t>=</w:t>
      </w:r>
      <w:r>
        <w:rPr>
          <w:spacing w:val="-4"/>
          <w:sz w:val="22"/>
        </w:rPr>
        <w:t> </w:t>
      </w:r>
      <w:r>
        <w:rPr>
          <w:sz w:val="22"/>
        </w:rPr>
        <w:t>Dial Reading</w:t>
      </w:r>
      <w:r>
        <w:rPr>
          <w:spacing w:val="-1"/>
          <w:sz w:val="22"/>
        </w:rPr>
        <w:t> </w:t>
      </w:r>
      <w:r>
        <w:rPr>
          <w:sz w:val="22"/>
        </w:rPr>
        <w:t>× Kalibrasi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0"/>
      </w:pPr>
      <w:r>
        <w:rPr/>
        <w:t>=</w:t>
      </w:r>
      <w:r>
        <w:rPr>
          <w:spacing w:val="-1"/>
        </w:rPr>
        <w:t> </w:t>
      </w:r>
      <w:r>
        <w:rPr/>
        <w:t>35</w:t>
      </w:r>
      <w:r>
        <w:rPr>
          <w:spacing w:val="-1"/>
        </w:rPr>
        <w:t> </w:t>
      </w:r>
      <w:r>
        <w:rPr/>
        <w:t>×</w:t>
      </w:r>
      <w:r>
        <w:rPr>
          <w:spacing w:val="-2"/>
        </w:rPr>
        <w:t> </w:t>
      </w:r>
      <w:r>
        <w:rPr/>
        <w:t>0.401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0"/>
      </w:pPr>
      <w:r>
        <w:rPr/>
        <w:t>=</w:t>
      </w:r>
      <w:r>
        <w:rPr>
          <w:spacing w:val="-1"/>
        </w:rPr>
        <w:t> </w:t>
      </w:r>
      <w:r>
        <w:rPr/>
        <w:t>14,04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604" w:val="left" w:leader="none"/>
          <w:tab w:pos="605" w:val="left" w:leader="none"/>
          <w:tab w:pos="2338" w:val="left" w:leader="none"/>
        </w:tabs>
        <w:spacing w:line="240" w:lineRule="auto" w:before="0" w:after="0"/>
        <w:ind w:left="604" w:right="0" w:hanging="505"/>
        <w:jc w:val="left"/>
        <w:rPr>
          <w:sz w:val="22"/>
        </w:rPr>
      </w:pPr>
      <w:r>
        <w:rPr>
          <w:sz w:val="22"/>
        </w:rPr>
        <w:t>Tegangan</w:t>
      </w:r>
      <w:r>
        <w:rPr>
          <w:spacing w:val="-2"/>
          <w:sz w:val="22"/>
        </w:rPr>
        <w:t> </w:t>
      </w:r>
      <w:r>
        <w:rPr>
          <w:sz w:val="22"/>
        </w:rPr>
        <w:t>Geser</w:t>
        <w:tab/>
        <w:t>=</w:t>
      </w:r>
      <w:r>
        <w:rPr>
          <w:spacing w:val="44"/>
          <w:sz w:val="22"/>
        </w:rPr>
        <w:t> </w:t>
      </w:r>
      <w:r>
        <w:rPr>
          <w:sz w:val="22"/>
        </w:rPr>
        <w:t>0,47</w:t>
      </w:r>
      <w:r>
        <w:rPr>
          <w:spacing w:val="-1"/>
          <w:sz w:val="22"/>
        </w:rPr>
        <w:t> </w:t>
      </w:r>
      <w:r>
        <w:rPr>
          <w:sz w:val="22"/>
        </w:rPr>
        <w:t>kg/cm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00"/>
      </w:pPr>
      <w:r>
        <w:rPr/>
        <w:t>Grafik</w:t>
      </w:r>
      <w:r>
        <w:rPr>
          <w:spacing w:val="-1"/>
        </w:rPr>
        <w:t> </w:t>
      </w:r>
      <w:r>
        <w:rPr/>
        <w:t>Hasil Uji</w:t>
      </w:r>
      <w:r>
        <w:rPr>
          <w:spacing w:val="-4"/>
        </w:rPr>
        <w:t> </w:t>
      </w:r>
      <w:r>
        <w:rPr/>
        <w:t>kekuatan</w:t>
      </w:r>
      <w:r>
        <w:rPr>
          <w:spacing w:val="-1"/>
        </w:rPr>
        <w:t> </w:t>
      </w:r>
      <w:r>
        <w:rPr/>
        <w:t>Geser</w:t>
      </w:r>
      <w:r>
        <w:rPr>
          <w:spacing w:val="-3"/>
        </w:rPr>
        <w:t> </w:t>
      </w:r>
      <w:r>
        <w:rPr/>
        <w:t>Langsung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453" w:lineRule="auto"/>
        <w:ind w:left="100" w:right="9294"/>
      </w:pPr>
      <w:r>
        <w:rPr/>
        <w:t>C</w:t>
      </w:r>
      <w:r>
        <w:rPr>
          <w:spacing w:val="-47"/>
        </w:rPr>
        <w:t> </w:t>
      </w:r>
      <w:r>
        <w:rPr/>
        <w:t>Ø</w:t>
      </w: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676" w:val="left" w:leader="none"/>
        </w:tabs>
        <w:spacing w:line="453" w:lineRule="auto"/>
        <w:ind w:left="100" w:right="6089"/>
      </w:pPr>
      <w:r>
        <w:rPr/>
        <w:t>C =</w:t>
        <w:tab/>
        <w:t>0,28</w:t>
      </w:r>
      <w:r>
        <w:rPr>
          <w:spacing w:val="-4"/>
        </w:rPr>
        <w:t> </w:t>
      </w:r>
      <w:r>
        <w:rPr/>
        <w:t>t/cm2</w:t>
      </w:r>
      <w:r>
        <w:rPr>
          <w:spacing w:val="-1"/>
        </w:rPr>
        <w:t> </w:t>
      </w:r>
      <w:r>
        <w:rPr/>
        <w:t>(didapat</w:t>
      </w:r>
      <w:r>
        <w:rPr>
          <w:spacing w:val="-6"/>
        </w:rPr>
        <w:t> </w:t>
      </w:r>
      <w:r>
        <w:rPr/>
        <w:t>dari</w:t>
      </w:r>
      <w:r>
        <w:rPr>
          <w:spacing w:val="-2"/>
        </w:rPr>
        <w:t> </w:t>
      </w:r>
      <w:r>
        <w:rPr/>
        <w:t>grafik)</w:t>
      </w:r>
      <w:r>
        <w:rPr>
          <w:spacing w:val="-47"/>
        </w:rPr>
        <w:t> </w:t>
      </w:r>
      <w:r>
        <w:rPr/>
        <w:t>U =</w:t>
        <w:tab/>
        <w:t>18°</w:t>
      </w:r>
      <w:r>
        <w:rPr>
          <w:spacing w:val="-1"/>
        </w:rPr>
        <w:t> </w:t>
      </w:r>
      <w:r>
        <w:rPr/>
        <w:t>(didapat dari</w:t>
      </w:r>
      <w:r>
        <w:rPr>
          <w:spacing w:val="-2"/>
        </w:rPr>
        <w:t> </w:t>
      </w:r>
      <w:r>
        <w:rPr/>
        <w:t>grafik)</w:t>
      </w: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0" w:lineRule="auto" w:before="0" w:after="0"/>
        <w:ind w:left="368" w:right="0" w:hanging="269"/>
        <w:jc w:val="left"/>
        <w:rPr>
          <w:sz w:val="22"/>
        </w:rPr>
      </w:pPr>
      <w:r>
        <w:rPr>
          <w:sz w:val="22"/>
        </w:rPr>
        <w:t>KESIMPULAN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604" w:val="left" w:leader="none"/>
          <w:tab w:pos="605" w:val="left" w:leader="none"/>
        </w:tabs>
        <w:spacing w:line="240" w:lineRule="auto" w:before="0" w:after="0"/>
        <w:ind w:left="604" w:right="0" w:hanging="505"/>
        <w:jc w:val="left"/>
        <w:rPr>
          <w:sz w:val="22"/>
        </w:rPr>
      </w:pPr>
      <w:r>
        <w:rPr>
          <w:sz w:val="22"/>
        </w:rPr>
        <w:t>Untuk</w:t>
      </w:r>
      <w:r>
        <w:rPr>
          <w:spacing w:val="-1"/>
          <w:sz w:val="22"/>
        </w:rPr>
        <w:t> </w:t>
      </w:r>
      <w:r>
        <w:rPr>
          <w:sz w:val="22"/>
        </w:rPr>
        <w:t>beban</w:t>
      </w:r>
      <w:r>
        <w:rPr>
          <w:spacing w:val="-3"/>
          <w:sz w:val="22"/>
        </w:rPr>
        <w:t> </w:t>
      </w:r>
      <w:r>
        <w:rPr>
          <w:sz w:val="22"/>
        </w:rPr>
        <w:t>sebesar</w:t>
      </w:r>
      <w:r>
        <w:rPr>
          <w:spacing w:val="-6"/>
          <w:sz w:val="22"/>
        </w:rPr>
        <w:t> </w:t>
      </w:r>
      <w:r>
        <w:rPr>
          <w:sz w:val="22"/>
        </w:rPr>
        <w:t>5</w:t>
      </w:r>
      <w:r>
        <w:rPr>
          <w:spacing w:val="-1"/>
          <w:sz w:val="22"/>
        </w:rPr>
        <w:t> </w:t>
      </w:r>
      <w:r>
        <w:rPr>
          <w:sz w:val="22"/>
        </w:rPr>
        <w:t>kg</w:t>
      </w:r>
      <w:r>
        <w:rPr>
          <w:spacing w:val="-4"/>
          <w:sz w:val="22"/>
        </w:rPr>
        <w:t> </w:t>
      </w:r>
      <w:r>
        <w:rPr>
          <w:sz w:val="22"/>
        </w:rPr>
        <w:t>tegangan</w:t>
      </w:r>
      <w:r>
        <w:rPr>
          <w:spacing w:val="-2"/>
          <w:sz w:val="22"/>
        </w:rPr>
        <w:t> </w:t>
      </w:r>
      <w:r>
        <w:rPr>
          <w:sz w:val="22"/>
        </w:rPr>
        <w:t>geser</w:t>
      </w:r>
      <w:r>
        <w:rPr>
          <w:spacing w:val="-2"/>
          <w:sz w:val="22"/>
        </w:rPr>
        <w:t> </w:t>
      </w:r>
      <w:r>
        <w:rPr>
          <w:sz w:val="22"/>
        </w:rPr>
        <w:t>maksimumnya</w:t>
      </w:r>
      <w:r>
        <w:rPr>
          <w:spacing w:val="-3"/>
          <w:sz w:val="22"/>
        </w:rPr>
        <w:t> </w:t>
      </w:r>
      <w:r>
        <w:rPr>
          <w:sz w:val="22"/>
        </w:rPr>
        <w:t>0,80</w:t>
      </w:r>
      <w:r>
        <w:rPr>
          <w:spacing w:val="-1"/>
          <w:sz w:val="22"/>
        </w:rPr>
        <w:t> </w:t>
      </w:r>
      <w:r>
        <w:rPr>
          <w:sz w:val="22"/>
        </w:rPr>
        <w:t>kg/cm2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604" w:val="left" w:leader="none"/>
          <w:tab w:pos="605" w:val="left" w:leader="none"/>
        </w:tabs>
        <w:spacing w:line="240" w:lineRule="auto" w:before="0" w:after="0"/>
        <w:ind w:left="604" w:right="0" w:hanging="505"/>
        <w:jc w:val="left"/>
        <w:rPr>
          <w:sz w:val="22"/>
        </w:rPr>
      </w:pPr>
      <w:r>
        <w:rPr>
          <w:sz w:val="22"/>
        </w:rPr>
        <w:t>Untuk</w:t>
      </w:r>
      <w:r>
        <w:rPr>
          <w:spacing w:val="-2"/>
          <w:sz w:val="22"/>
        </w:rPr>
        <w:t> </w:t>
      </w:r>
      <w:r>
        <w:rPr>
          <w:sz w:val="22"/>
        </w:rPr>
        <w:t>beban</w:t>
      </w:r>
      <w:r>
        <w:rPr>
          <w:spacing w:val="-3"/>
          <w:sz w:val="22"/>
        </w:rPr>
        <w:t> </w:t>
      </w:r>
      <w:r>
        <w:rPr>
          <w:sz w:val="22"/>
        </w:rPr>
        <w:t>sebesar</w:t>
      </w:r>
      <w:r>
        <w:rPr>
          <w:spacing w:val="-6"/>
          <w:sz w:val="22"/>
        </w:rPr>
        <w:t> </w:t>
      </w:r>
      <w:r>
        <w:rPr>
          <w:sz w:val="22"/>
        </w:rPr>
        <w:t>10</w:t>
      </w:r>
      <w:r>
        <w:rPr>
          <w:spacing w:val="-3"/>
          <w:sz w:val="22"/>
        </w:rPr>
        <w:t> </w:t>
      </w:r>
      <w:r>
        <w:rPr>
          <w:sz w:val="22"/>
        </w:rPr>
        <w:t>kg</w:t>
      </w:r>
      <w:r>
        <w:rPr>
          <w:spacing w:val="-1"/>
          <w:sz w:val="22"/>
        </w:rPr>
        <w:t> </w:t>
      </w:r>
      <w:r>
        <w:rPr>
          <w:sz w:val="22"/>
        </w:rPr>
        <w:t>tegangan</w:t>
      </w:r>
      <w:r>
        <w:rPr>
          <w:spacing w:val="-2"/>
          <w:sz w:val="22"/>
        </w:rPr>
        <w:t> </w:t>
      </w:r>
      <w:r>
        <w:rPr>
          <w:sz w:val="22"/>
        </w:rPr>
        <w:t>geser</w:t>
      </w:r>
      <w:r>
        <w:rPr>
          <w:spacing w:val="-4"/>
          <w:sz w:val="22"/>
        </w:rPr>
        <w:t> </w:t>
      </w:r>
      <w:r>
        <w:rPr>
          <w:sz w:val="22"/>
        </w:rPr>
        <w:t>maksimumnya</w:t>
      </w:r>
      <w:r>
        <w:rPr>
          <w:spacing w:val="-3"/>
          <w:sz w:val="22"/>
        </w:rPr>
        <w:t> </w:t>
      </w:r>
      <w:r>
        <w:rPr>
          <w:sz w:val="22"/>
        </w:rPr>
        <w:t>1,30</w:t>
      </w:r>
      <w:r>
        <w:rPr>
          <w:spacing w:val="-1"/>
          <w:sz w:val="22"/>
        </w:rPr>
        <w:t> </w:t>
      </w:r>
      <w:r>
        <w:rPr>
          <w:sz w:val="22"/>
        </w:rPr>
        <w:t>kg/cm2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604" w:val="left" w:leader="none"/>
          <w:tab w:pos="605" w:val="left" w:leader="none"/>
        </w:tabs>
        <w:spacing w:line="240" w:lineRule="auto" w:before="0" w:after="0"/>
        <w:ind w:left="604" w:right="0" w:hanging="505"/>
        <w:jc w:val="left"/>
        <w:rPr>
          <w:sz w:val="22"/>
        </w:rPr>
      </w:pPr>
      <w:r>
        <w:rPr>
          <w:sz w:val="22"/>
        </w:rPr>
        <w:t>Untuk</w:t>
      </w:r>
      <w:r>
        <w:rPr>
          <w:spacing w:val="-2"/>
          <w:sz w:val="22"/>
        </w:rPr>
        <w:t> </w:t>
      </w:r>
      <w:r>
        <w:rPr>
          <w:sz w:val="22"/>
        </w:rPr>
        <w:t>beban</w:t>
      </w:r>
      <w:r>
        <w:rPr>
          <w:spacing w:val="-3"/>
          <w:sz w:val="22"/>
        </w:rPr>
        <w:t> </w:t>
      </w:r>
      <w:r>
        <w:rPr>
          <w:sz w:val="22"/>
        </w:rPr>
        <w:t>sebesar</w:t>
      </w:r>
      <w:r>
        <w:rPr>
          <w:spacing w:val="-6"/>
          <w:sz w:val="22"/>
        </w:rPr>
        <w:t> </w:t>
      </w:r>
      <w:r>
        <w:rPr>
          <w:sz w:val="22"/>
        </w:rPr>
        <w:t>15</w:t>
      </w:r>
      <w:r>
        <w:rPr>
          <w:spacing w:val="-3"/>
          <w:sz w:val="22"/>
        </w:rPr>
        <w:t> </w:t>
      </w:r>
      <w:r>
        <w:rPr>
          <w:sz w:val="22"/>
        </w:rPr>
        <w:t>kg</w:t>
      </w:r>
      <w:r>
        <w:rPr>
          <w:spacing w:val="-1"/>
          <w:sz w:val="22"/>
        </w:rPr>
        <w:t> </w:t>
      </w:r>
      <w:r>
        <w:rPr>
          <w:sz w:val="22"/>
        </w:rPr>
        <w:t>tegangan</w:t>
      </w:r>
      <w:r>
        <w:rPr>
          <w:spacing w:val="-2"/>
          <w:sz w:val="22"/>
        </w:rPr>
        <w:t> </w:t>
      </w:r>
      <w:r>
        <w:rPr>
          <w:sz w:val="22"/>
        </w:rPr>
        <w:t>geser</w:t>
      </w:r>
      <w:r>
        <w:rPr>
          <w:spacing w:val="-4"/>
          <w:sz w:val="22"/>
        </w:rPr>
        <w:t> </w:t>
      </w:r>
      <w:r>
        <w:rPr>
          <w:sz w:val="22"/>
        </w:rPr>
        <w:t>maksimumnya</w:t>
      </w:r>
      <w:r>
        <w:rPr>
          <w:spacing w:val="-3"/>
          <w:sz w:val="22"/>
        </w:rPr>
        <w:t> </w:t>
      </w:r>
      <w:r>
        <w:rPr>
          <w:sz w:val="22"/>
        </w:rPr>
        <w:t>1,85</w:t>
      </w:r>
      <w:r>
        <w:rPr>
          <w:spacing w:val="-1"/>
          <w:sz w:val="22"/>
        </w:rPr>
        <w:t> </w:t>
      </w:r>
      <w:r>
        <w:rPr>
          <w:sz w:val="22"/>
        </w:rPr>
        <w:t>kg/cm2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0" w:after="0"/>
        <w:ind w:left="419" w:right="0" w:hanging="320"/>
        <w:jc w:val="left"/>
        <w:rPr>
          <w:sz w:val="22"/>
        </w:rPr>
      </w:pPr>
      <w:r>
        <w:rPr>
          <w:sz w:val="22"/>
        </w:rPr>
        <w:t>NOTASI</w:t>
      </w:r>
      <w:r>
        <w:rPr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5"/>
          <w:sz w:val="22"/>
        </w:rPr>
        <w:t> </w:t>
      </w:r>
      <w:r>
        <w:rPr>
          <w:sz w:val="22"/>
        </w:rPr>
        <w:t>KETERANGAN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1527" w:val="left" w:leader="none"/>
        </w:tabs>
        <w:ind w:left="100"/>
      </w:pPr>
      <w:r>
        <w:rPr/>
        <w:t>Pmaks</w:t>
        <w:tab/>
        <w:t>=</w:t>
      </w:r>
      <w:r>
        <w:rPr>
          <w:spacing w:val="-1"/>
        </w:rPr>
        <w:t> </w:t>
      </w:r>
      <w:r>
        <w:rPr/>
        <w:t>Gaya</w:t>
      </w:r>
      <w:r>
        <w:rPr>
          <w:spacing w:val="-1"/>
        </w:rPr>
        <w:t> </w:t>
      </w:r>
      <w:r>
        <w:rPr/>
        <w:t>geser</w:t>
      </w:r>
      <w:r>
        <w:rPr>
          <w:spacing w:val="-1"/>
        </w:rPr>
        <w:t> </w:t>
      </w:r>
      <w:r>
        <w:rPr/>
        <w:t>maksimum</w:t>
      </w:r>
      <w:r>
        <w:rPr>
          <w:spacing w:val="-3"/>
        </w:rPr>
        <w:t> </w:t>
      </w:r>
      <w:r>
        <w:rPr/>
        <w:t>(kg).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1273" w:val="left" w:leader="none"/>
        </w:tabs>
        <w:spacing w:before="1"/>
        <w:ind w:left="100"/>
      </w:pPr>
      <w:r>
        <w:rPr/>
        <w:t>A</w:t>
        <w:tab/>
        <w:t>=</w:t>
      </w:r>
      <w:r>
        <w:rPr>
          <w:spacing w:val="-3"/>
        </w:rPr>
        <w:t> </w:t>
      </w:r>
      <w:r>
        <w:rPr/>
        <w:t>Luas</w:t>
      </w:r>
      <w:r>
        <w:rPr>
          <w:spacing w:val="-1"/>
        </w:rPr>
        <w:t> </w:t>
      </w:r>
      <w:r>
        <w:rPr/>
        <w:t>bidang</w:t>
      </w:r>
      <w:r>
        <w:rPr>
          <w:spacing w:val="-4"/>
        </w:rPr>
        <w:t> </w:t>
      </w:r>
      <w:r>
        <w:rPr/>
        <w:t>geser</w:t>
      </w:r>
      <w:r>
        <w:rPr>
          <w:spacing w:val="-1"/>
        </w:rPr>
        <w:t> </w:t>
      </w:r>
      <w:r>
        <w:rPr/>
        <w:t>benda</w:t>
      </w:r>
      <w:r>
        <w:rPr>
          <w:spacing w:val="-1"/>
        </w:rPr>
        <w:t> </w:t>
      </w:r>
      <w:r>
        <w:rPr/>
        <w:t>uji</w:t>
      </w:r>
      <w:r>
        <w:rPr>
          <w:spacing w:val="-4"/>
        </w:rPr>
        <w:t> </w:t>
      </w:r>
      <w:r>
        <w:rPr/>
        <w:t>(cm2).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1064" w:val="left" w:leader="none"/>
        </w:tabs>
        <w:spacing w:line="453" w:lineRule="auto"/>
        <w:ind w:left="100" w:right="5315" w:firstLine="698"/>
      </w:pPr>
      <w:r>
        <w:rPr/>
        <w:t>=</w:t>
      </w:r>
      <w:r>
        <w:rPr>
          <w:spacing w:val="-5"/>
        </w:rPr>
        <w:t> </w:t>
      </w:r>
      <w:r>
        <w:rPr/>
        <w:t>Tegangan</w:t>
      </w:r>
      <w:r>
        <w:rPr>
          <w:spacing w:val="-3"/>
        </w:rPr>
        <w:t> </w:t>
      </w:r>
      <w:r>
        <w:rPr/>
        <w:t>geser</w:t>
      </w:r>
      <w:r>
        <w:rPr>
          <w:spacing w:val="-4"/>
        </w:rPr>
        <w:t> </w:t>
      </w:r>
      <w:r>
        <w:rPr/>
        <w:t>maksimum</w:t>
      </w:r>
      <w:r>
        <w:rPr>
          <w:spacing w:val="-2"/>
        </w:rPr>
        <w:t> </w:t>
      </w:r>
      <w:r>
        <w:rPr/>
        <w:t>(kg/cm2)</w:t>
      </w:r>
      <w:r>
        <w:rPr>
          <w:spacing w:val="-47"/>
        </w:rPr>
        <w:t> </w:t>
      </w:r>
      <w:r>
        <w:rPr/>
        <w:t>C</w:t>
        <w:tab/>
        <w:t>=</w:t>
      </w:r>
      <w:r>
        <w:rPr>
          <w:spacing w:val="-4"/>
        </w:rPr>
        <w:t> </w:t>
      </w:r>
      <w:r>
        <w:rPr/>
        <w:t>Tegangan</w:t>
      </w:r>
      <w:r>
        <w:rPr>
          <w:spacing w:val="-2"/>
        </w:rPr>
        <w:t> </w:t>
      </w:r>
      <w:r>
        <w:rPr/>
        <w:t>Geser</w:t>
      </w:r>
      <w:r>
        <w:rPr>
          <w:spacing w:val="-1"/>
        </w:rPr>
        <w:t> </w:t>
      </w:r>
      <w:r>
        <w:rPr/>
        <w:t>(Compression)</w:t>
      </w:r>
    </w:p>
    <w:p>
      <w:pPr>
        <w:pStyle w:val="BodyText"/>
        <w:tabs>
          <w:tab w:pos="1287" w:val="left" w:leader="none"/>
        </w:tabs>
        <w:spacing w:before="2"/>
        <w:ind w:left="100"/>
      </w:pPr>
      <w:r>
        <w:rPr/>
        <w:t>U</w:t>
        <w:tab/>
        <w:t>=</w:t>
      </w:r>
      <w:r>
        <w:rPr>
          <w:spacing w:val="-3"/>
        </w:rPr>
        <w:t> </w:t>
      </w:r>
      <w:r>
        <w:rPr/>
        <w:t>Sudut</w:t>
      </w:r>
      <w:r>
        <w:rPr>
          <w:spacing w:val="-1"/>
        </w:rPr>
        <w:t> </w:t>
      </w:r>
      <w:r>
        <w:rPr/>
        <w:t>antara</w:t>
      </w:r>
      <w:r>
        <w:rPr>
          <w:spacing w:val="-1"/>
        </w:rPr>
        <w:t> </w:t>
      </w:r>
      <w:r>
        <w:rPr/>
        <w:t>Tegangan</w:t>
      </w:r>
      <w:r>
        <w:rPr>
          <w:spacing w:val="-2"/>
        </w:rPr>
        <w:t> </w:t>
      </w:r>
      <w:r>
        <w:rPr/>
        <w:t>Geser dan</w:t>
      </w:r>
      <w:r>
        <w:rPr>
          <w:spacing w:val="-4"/>
        </w:rPr>
        <w:t> </w:t>
      </w:r>
      <w:r>
        <w:rPr/>
        <w:t>Tegangan</w:t>
      </w:r>
      <w:r>
        <w:rPr>
          <w:spacing w:val="-2"/>
        </w:rPr>
        <w:t> </w:t>
      </w:r>
      <w:r>
        <w:rPr/>
        <w:t>Normal</w:t>
      </w:r>
    </w:p>
    <w:sectPr>
      <w:pgSz w:w="12240" w:h="15840"/>
      <w:pgMar w:top="15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."/>
      <w:lvlJc w:val="left"/>
      <w:pPr>
        <w:ind w:left="462" w:hanging="362"/>
        <w:jc w:val="left"/>
      </w:pPr>
      <w:rPr>
        <w:rFonts w:hint="default" w:ascii="Calibri" w:hAnsi="Calibri" w:eastAsia="Calibri" w:cs="Calibri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370" w:hanging="362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80" w:hanging="362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190" w:hanging="36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00" w:hanging="36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10" w:hanging="36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20" w:hanging="36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830" w:hanging="36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740" w:hanging="362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513" w:hanging="413"/>
        <w:jc w:val="left"/>
      </w:pPr>
      <w:rPr>
        <w:rFonts w:hint="default" w:ascii="Calibri" w:hAnsi="Calibri" w:eastAsia="Calibri" w:cs="Calibri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24" w:hanging="413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328" w:hanging="41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32" w:hanging="41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36" w:hanging="41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40" w:hanging="41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44" w:hanging="41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848" w:hanging="41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752" w:hanging="413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0" w:hanging="418"/>
      </w:pPr>
      <w:rPr>
        <w:rFonts w:hint="default" w:ascii="Calibri" w:hAnsi="Calibri" w:eastAsia="Calibri" w:cs="Calibri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046" w:hanging="41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92" w:hanging="41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938" w:hanging="41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84" w:hanging="41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30" w:hanging="41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76" w:hanging="41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22" w:hanging="41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668" w:hanging="418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0"/>
      <w:numFmt w:val="bullet"/>
      <w:lvlText w:val="·"/>
      <w:lvlJc w:val="left"/>
      <w:pPr>
        <w:ind w:left="904" w:hanging="804"/>
      </w:pPr>
      <w:rPr>
        <w:rFonts w:hint="default" w:ascii="Calibri" w:hAnsi="Calibri" w:eastAsia="Calibri" w:cs="Calibri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766" w:hanging="80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632" w:hanging="80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498" w:hanging="80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64" w:hanging="80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230" w:hanging="80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096" w:hanging="80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962" w:hanging="80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828" w:hanging="804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318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361" w:hanging="262"/>
        <w:jc w:val="left"/>
      </w:pPr>
      <w:rPr>
        <w:rFonts w:hint="default" w:ascii="Calibri" w:hAnsi="Calibri" w:eastAsia="Calibri" w:cs="Calibri"/>
        <w:w w:val="100"/>
        <w:sz w:val="22"/>
        <w:szCs w:val="22"/>
        <w:lang w:val="id" w:eastAsia="en-US" w:bidi="ar-SA"/>
      </w:rPr>
    </w:lvl>
    <w:lvl w:ilvl="2">
      <w:start w:val="0"/>
      <w:numFmt w:val="bullet"/>
      <w:lvlText w:val="•"/>
      <w:lvlJc w:val="left"/>
      <w:pPr>
        <w:ind w:left="1382" w:hanging="262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404" w:hanging="26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26" w:hanging="26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448" w:hanging="26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471" w:hanging="26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93" w:hanging="26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515" w:hanging="262"/>
      </w:pPr>
      <w:rPr>
        <w:rFonts w:hint="default"/>
        <w:lang w:val="id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</w:pPr>
    <w:rPr>
      <w:rFonts w:ascii="Calibri" w:hAnsi="Calibri" w:eastAsia="Calibri" w:cs="Calibri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terms:created xsi:type="dcterms:W3CDTF">2022-10-18T08:16:32Z</dcterms:created>
  <dcterms:modified xsi:type="dcterms:W3CDTF">2022-10-18T08:16:32Z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2022-10-18T00:00:00Z</vt:filetime>
  </property>
</Properties>
</file>